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F9F89" w14:textId="79C09EA1" w:rsidR="008E645C" w:rsidRDefault="009C3029" w:rsidP="008E645C">
      <w:pPr>
        <w:jc w:val="right"/>
      </w:pPr>
      <w:r>
        <w:t>2 priedas</w:t>
      </w:r>
    </w:p>
    <w:p w14:paraId="23FFD589" w14:textId="77777777" w:rsidR="008E645C" w:rsidRDefault="008E645C"/>
    <w:tbl>
      <w:tblPr>
        <w:tblW w:w="9356" w:type="dxa"/>
        <w:tblLayout w:type="fixed"/>
        <w:tblLook w:val="04A0" w:firstRow="1" w:lastRow="0" w:firstColumn="1" w:lastColumn="0" w:noHBand="0" w:noVBand="1"/>
      </w:tblPr>
      <w:tblGrid>
        <w:gridCol w:w="9356"/>
      </w:tblGrid>
      <w:tr w:rsidR="00703BC3" w14:paraId="4B25D89D" w14:textId="77777777" w:rsidTr="00A4779F">
        <w:trPr>
          <w:trHeight w:val="213"/>
        </w:trPr>
        <w:tc>
          <w:tcPr>
            <w:tcW w:w="9356" w:type="dxa"/>
            <w:tcBorders>
              <w:top w:val="nil"/>
              <w:left w:val="nil"/>
              <w:bottom w:val="single" w:sz="4" w:space="0" w:color="000000"/>
              <w:right w:val="nil"/>
            </w:tcBorders>
            <w:hideMark/>
          </w:tcPr>
          <w:p w14:paraId="44EAC829" w14:textId="77777777" w:rsidR="00703BC3" w:rsidRDefault="00703BC3">
            <w:pPr>
              <w:suppressAutoHyphens/>
              <w:snapToGrid w:val="0"/>
              <w:ind w:right="-178"/>
              <w:jc w:val="center"/>
              <w:rPr>
                <w:szCs w:val="24"/>
                <w:lang w:eastAsia="ar-SA"/>
              </w:rPr>
            </w:pPr>
            <w:r>
              <w:rPr>
                <w:szCs w:val="24"/>
                <w:lang w:eastAsia="ar-SA"/>
              </w:rPr>
              <w:t>Herbas arba prekių ženklas</w:t>
            </w:r>
          </w:p>
          <w:p w14:paraId="7E0DB724" w14:textId="77777777" w:rsidR="00703BC3" w:rsidRDefault="00703BC3">
            <w:pPr>
              <w:suppressAutoHyphens/>
              <w:ind w:right="-178"/>
              <w:jc w:val="center"/>
              <w:rPr>
                <w:szCs w:val="24"/>
                <w:lang w:eastAsia="ar-SA"/>
              </w:rPr>
            </w:pPr>
            <w:r>
              <w:rPr>
                <w:szCs w:val="24"/>
                <w:lang w:eastAsia="ar-SA"/>
              </w:rPr>
              <w:t>(Tiekėjo pavadinimas)</w:t>
            </w:r>
          </w:p>
          <w:p w14:paraId="6F37CFA5" w14:textId="77777777" w:rsidR="00703BC3" w:rsidRDefault="00703BC3">
            <w:pPr>
              <w:suppressAutoHyphens/>
              <w:ind w:right="-178"/>
              <w:jc w:val="center"/>
              <w:rPr>
                <w:szCs w:val="24"/>
                <w:lang w:eastAsia="ar-SA"/>
              </w:rPr>
            </w:pPr>
            <w:r>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05F3D9A1" w14:textId="77777777" w:rsidR="00703BC3" w:rsidRDefault="00703BC3" w:rsidP="00703BC3">
      <w:pPr>
        <w:suppressAutoHyphens/>
        <w:rPr>
          <w:szCs w:val="24"/>
          <w:lang w:eastAsia="ar-SA"/>
        </w:rPr>
      </w:pPr>
    </w:p>
    <w:p w14:paraId="76F099C0" w14:textId="77777777" w:rsidR="00A4779F" w:rsidRDefault="00A4779F" w:rsidP="00703BC3">
      <w:pPr>
        <w:suppressAutoHyphens/>
        <w:rPr>
          <w:szCs w:val="24"/>
          <w:lang w:eastAsia="ar-SA"/>
        </w:rPr>
      </w:pPr>
    </w:p>
    <w:p w14:paraId="074757A9" w14:textId="6A802D02" w:rsidR="00703BC3" w:rsidRPr="00703BC3" w:rsidRDefault="00703BC3" w:rsidP="00703BC3">
      <w:pPr>
        <w:suppressAutoHyphens/>
        <w:rPr>
          <w:bCs/>
          <w:i/>
          <w:iCs/>
          <w:szCs w:val="24"/>
          <w:lang w:eastAsia="ar-SA"/>
        </w:rPr>
      </w:pPr>
      <w:r w:rsidRPr="00703BC3">
        <w:rPr>
          <w:bCs/>
          <w:i/>
          <w:iCs/>
          <w:szCs w:val="24"/>
          <w:lang w:eastAsia="ar-SA"/>
        </w:rPr>
        <w:t xml:space="preserve">UAB „Šiaulių </w:t>
      </w:r>
      <w:r w:rsidR="00B044A3">
        <w:rPr>
          <w:bCs/>
          <w:i/>
          <w:iCs/>
          <w:szCs w:val="24"/>
          <w:lang w:eastAsia="ar-SA"/>
        </w:rPr>
        <w:t>šviesa</w:t>
      </w:r>
      <w:r w:rsidRPr="00703BC3">
        <w:rPr>
          <w:bCs/>
          <w:i/>
          <w:iCs/>
          <w:szCs w:val="24"/>
          <w:lang w:eastAsia="ar-SA"/>
        </w:rPr>
        <w:t>“</w:t>
      </w:r>
    </w:p>
    <w:p w14:paraId="56FA9A14" w14:textId="77777777" w:rsidR="00703BC3" w:rsidRDefault="00703BC3" w:rsidP="00703BC3">
      <w:pPr>
        <w:suppressAutoHyphens/>
        <w:rPr>
          <w:bCs/>
          <w:szCs w:val="24"/>
          <w:lang w:eastAsia="ar-SA"/>
        </w:rPr>
      </w:pPr>
    </w:p>
    <w:p w14:paraId="66F5C722" w14:textId="77777777" w:rsidR="00A4779F" w:rsidRDefault="00A4779F" w:rsidP="00325E23">
      <w:pPr>
        <w:suppressAutoHyphens/>
        <w:rPr>
          <w:bCs/>
          <w:szCs w:val="24"/>
          <w:lang w:eastAsia="ar-SA"/>
        </w:rPr>
      </w:pPr>
    </w:p>
    <w:p w14:paraId="7DE54355" w14:textId="77777777" w:rsidR="00703BC3" w:rsidRDefault="00703BC3" w:rsidP="00325E23">
      <w:pPr>
        <w:pStyle w:val="Pagrindinistekstas"/>
        <w:spacing w:after="0"/>
        <w:jc w:val="center"/>
        <w:rPr>
          <w:b/>
          <w:szCs w:val="24"/>
          <w:lang w:val="lt-LT"/>
        </w:rPr>
      </w:pPr>
      <w:r>
        <w:rPr>
          <w:b/>
          <w:szCs w:val="24"/>
          <w:lang w:val="lt-LT"/>
        </w:rPr>
        <w:t>PASIŪLYMAS</w:t>
      </w:r>
    </w:p>
    <w:p w14:paraId="5F5507DE" w14:textId="482F3F25" w:rsidR="00703BC3" w:rsidRDefault="00703BC3" w:rsidP="00325E23">
      <w:pPr>
        <w:jc w:val="center"/>
        <w:rPr>
          <w:szCs w:val="24"/>
        </w:rPr>
      </w:pPr>
      <w:r>
        <w:rPr>
          <w:b/>
          <w:szCs w:val="24"/>
        </w:rPr>
        <w:t xml:space="preserve">DĖL </w:t>
      </w:r>
      <w:r w:rsidR="002C6D83">
        <w:rPr>
          <w:b/>
          <w:bCs/>
          <w:szCs w:val="24"/>
        </w:rPr>
        <w:t>SAVANORIŠKO DARBUOTOJŲ SVEIKATOS DRAUDIMO PASLAUGŲ</w:t>
      </w:r>
    </w:p>
    <w:p w14:paraId="5C1BB061" w14:textId="77777777" w:rsidR="00703BC3" w:rsidRDefault="00703BC3" w:rsidP="00325E23">
      <w:pPr>
        <w:jc w:val="center"/>
        <w:rPr>
          <w:szCs w:val="24"/>
        </w:rPr>
      </w:pPr>
      <w:r>
        <w:rPr>
          <w:szCs w:val="24"/>
        </w:rPr>
        <w:t>____________________</w:t>
      </w:r>
    </w:p>
    <w:p w14:paraId="2D4A662F" w14:textId="77777777" w:rsidR="00703BC3" w:rsidRDefault="00703BC3" w:rsidP="00325E23">
      <w:pPr>
        <w:jc w:val="center"/>
        <w:rPr>
          <w:szCs w:val="24"/>
        </w:rPr>
      </w:pPr>
      <w:r>
        <w:rPr>
          <w:szCs w:val="24"/>
        </w:rPr>
        <w:t>(Data)</w:t>
      </w:r>
    </w:p>
    <w:p w14:paraId="1A3EF6F6" w14:textId="77777777" w:rsidR="00703BC3" w:rsidRDefault="00703BC3" w:rsidP="00325E23">
      <w:pPr>
        <w:jc w:val="center"/>
        <w:rPr>
          <w:szCs w:val="24"/>
        </w:rPr>
      </w:pPr>
      <w:r>
        <w:rPr>
          <w:szCs w:val="24"/>
        </w:rPr>
        <w:t>_________________</w:t>
      </w:r>
    </w:p>
    <w:p w14:paraId="7C9505B1" w14:textId="6705A546" w:rsidR="00703BC3" w:rsidRDefault="00703BC3" w:rsidP="00325E23">
      <w:pPr>
        <w:jc w:val="center"/>
        <w:rPr>
          <w:szCs w:val="24"/>
        </w:rPr>
      </w:pPr>
      <w:r>
        <w:rPr>
          <w:szCs w:val="24"/>
        </w:rPr>
        <w:t>(Vieta)</w:t>
      </w:r>
    </w:p>
    <w:p w14:paraId="5EA2603F" w14:textId="77777777" w:rsidR="00325E23" w:rsidRDefault="00325E23" w:rsidP="00325E23">
      <w:pPr>
        <w:jc w:val="center"/>
        <w:rPr>
          <w:szCs w:val="24"/>
        </w:rPr>
      </w:pPr>
    </w:p>
    <w:p w14:paraId="2393FE84" w14:textId="77777777" w:rsidR="00325E23" w:rsidRPr="00E61875" w:rsidRDefault="00325E23" w:rsidP="00325E23">
      <w:pPr>
        <w:rPr>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2297"/>
      </w:tblGrid>
      <w:tr w:rsidR="00325E23" w:rsidRPr="00E61875" w14:paraId="6CD5A8E7" w14:textId="77777777" w:rsidTr="00325E23">
        <w:tc>
          <w:tcPr>
            <w:tcW w:w="7054" w:type="dxa"/>
            <w:tcBorders>
              <w:top w:val="single" w:sz="4" w:space="0" w:color="auto"/>
              <w:left w:val="single" w:sz="4" w:space="0" w:color="auto"/>
              <w:bottom w:val="single" w:sz="4" w:space="0" w:color="auto"/>
              <w:right w:val="single" w:sz="4" w:space="0" w:color="auto"/>
            </w:tcBorders>
          </w:tcPr>
          <w:p w14:paraId="7F97D582" w14:textId="77777777" w:rsidR="00325E23" w:rsidRPr="00E61875" w:rsidRDefault="00325E23" w:rsidP="000E69AE">
            <w:pPr>
              <w:jc w:val="both"/>
              <w:rPr>
                <w:i/>
                <w:szCs w:val="24"/>
              </w:rPr>
            </w:pPr>
            <w:r w:rsidRPr="00E61875">
              <w:rPr>
                <w:szCs w:val="24"/>
              </w:rPr>
              <w:t xml:space="preserve">Tiekėjo pavadinimas </w:t>
            </w:r>
            <w:r w:rsidRPr="00E61875">
              <w:rPr>
                <w:i/>
                <w:szCs w:val="24"/>
              </w:rPr>
              <w:t>/Jeigu dalyvauja ūkio subjektų grupė, surašomi visi dalyvių pavadinimai/</w:t>
            </w:r>
          </w:p>
        </w:tc>
        <w:tc>
          <w:tcPr>
            <w:tcW w:w="2297" w:type="dxa"/>
            <w:tcBorders>
              <w:top w:val="single" w:sz="4" w:space="0" w:color="auto"/>
              <w:left w:val="single" w:sz="4" w:space="0" w:color="auto"/>
              <w:bottom w:val="single" w:sz="4" w:space="0" w:color="auto"/>
              <w:right w:val="single" w:sz="4" w:space="0" w:color="auto"/>
            </w:tcBorders>
          </w:tcPr>
          <w:p w14:paraId="7EE6C7F8" w14:textId="77777777" w:rsidR="00325E23" w:rsidRPr="00E61875" w:rsidRDefault="00325E23" w:rsidP="000E69AE">
            <w:pPr>
              <w:jc w:val="both"/>
              <w:rPr>
                <w:szCs w:val="24"/>
              </w:rPr>
            </w:pPr>
          </w:p>
          <w:p w14:paraId="76927D16" w14:textId="77777777" w:rsidR="00325E23" w:rsidRPr="00E61875" w:rsidRDefault="00325E23" w:rsidP="000E69AE">
            <w:pPr>
              <w:jc w:val="both"/>
              <w:rPr>
                <w:szCs w:val="24"/>
              </w:rPr>
            </w:pPr>
          </w:p>
        </w:tc>
      </w:tr>
      <w:tr w:rsidR="00325E23" w:rsidRPr="00E61875" w14:paraId="187D1C19" w14:textId="77777777" w:rsidTr="00325E23">
        <w:tc>
          <w:tcPr>
            <w:tcW w:w="7054" w:type="dxa"/>
            <w:tcBorders>
              <w:top w:val="single" w:sz="4" w:space="0" w:color="auto"/>
              <w:left w:val="single" w:sz="4" w:space="0" w:color="auto"/>
              <w:bottom w:val="single" w:sz="4" w:space="0" w:color="auto"/>
              <w:right w:val="single" w:sz="4" w:space="0" w:color="auto"/>
            </w:tcBorders>
          </w:tcPr>
          <w:p w14:paraId="5BBDA61E" w14:textId="77777777" w:rsidR="00325E23" w:rsidRPr="00E61875" w:rsidRDefault="00325E23" w:rsidP="000E69AE">
            <w:pPr>
              <w:jc w:val="both"/>
              <w:rPr>
                <w:szCs w:val="24"/>
              </w:rPr>
            </w:pPr>
            <w:r w:rsidRPr="00E61875">
              <w:rPr>
                <w:szCs w:val="24"/>
              </w:rPr>
              <w:t>Tiekėjo adresas</w:t>
            </w:r>
            <w:r w:rsidRPr="00E61875">
              <w:rPr>
                <w:i/>
                <w:szCs w:val="24"/>
              </w:rPr>
              <w:t xml:space="preserve"> /Jeigu dalyvauja ūkio subjektų grupė, surašomi visi dalyvių adresai/</w:t>
            </w:r>
          </w:p>
        </w:tc>
        <w:tc>
          <w:tcPr>
            <w:tcW w:w="2297" w:type="dxa"/>
            <w:tcBorders>
              <w:top w:val="single" w:sz="4" w:space="0" w:color="auto"/>
              <w:left w:val="single" w:sz="4" w:space="0" w:color="auto"/>
              <w:bottom w:val="single" w:sz="4" w:space="0" w:color="auto"/>
              <w:right w:val="single" w:sz="4" w:space="0" w:color="auto"/>
            </w:tcBorders>
          </w:tcPr>
          <w:p w14:paraId="159AC503" w14:textId="77777777" w:rsidR="00325E23" w:rsidRPr="00E61875" w:rsidRDefault="00325E23" w:rsidP="000E69AE">
            <w:pPr>
              <w:jc w:val="both"/>
              <w:rPr>
                <w:szCs w:val="24"/>
              </w:rPr>
            </w:pPr>
          </w:p>
          <w:p w14:paraId="6D84BE15" w14:textId="77777777" w:rsidR="00325E23" w:rsidRPr="00E61875" w:rsidRDefault="00325E23" w:rsidP="000E69AE">
            <w:pPr>
              <w:jc w:val="both"/>
              <w:rPr>
                <w:szCs w:val="24"/>
              </w:rPr>
            </w:pPr>
          </w:p>
        </w:tc>
      </w:tr>
      <w:tr w:rsidR="00325E23" w:rsidRPr="00F56627" w14:paraId="71191E11" w14:textId="77777777" w:rsidTr="00325E23">
        <w:tc>
          <w:tcPr>
            <w:tcW w:w="7054" w:type="dxa"/>
            <w:tcBorders>
              <w:top w:val="single" w:sz="4" w:space="0" w:color="auto"/>
              <w:left w:val="single" w:sz="4" w:space="0" w:color="auto"/>
              <w:bottom w:val="single" w:sz="4" w:space="0" w:color="auto"/>
              <w:right w:val="single" w:sz="4" w:space="0" w:color="auto"/>
            </w:tcBorders>
          </w:tcPr>
          <w:p w14:paraId="12ABB74A" w14:textId="77777777" w:rsidR="00325E23" w:rsidRPr="00F56627" w:rsidRDefault="00325E23" w:rsidP="000E69AE">
            <w:pPr>
              <w:jc w:val="both"/>
              <w:rPr>
                <w:szCs w:val="24"/>
              </w:rPr>
            </w:pPr>
            <w:r w:rsidRPr="00F56627">
              <w:t xml:space="preserve">Asmens, pasirašiusio pasiūlymą saugiu elektroniniu parašu, </w:t>
            </w:r>
            <w:r w:rsidRPr="00F56627">
              <w:rPr>
                <w:szCs w:val="24"/>
              </w:rPr>
              <w:t>vardas, pavardė, pareigos</w:t>
            </w:r>
          </w:p>
        </w:tc>
        <w:tc>
          <w:tcPr>
            <w:tcW w:w="2297" w:type="dxa"/>
            <w:tcBorders>
              <w:top w:val="single" w:sz="4" w:space="0" w:color="auto"/>
              <w:left w:val="single" w:sz="4" w:space="0" w:color="auto"/>
              <w:bottom w:val="single" w:sz="4" w:space="0" w:color="auto"/>
              <w:right w:val="single" w:sz="4" w:space="0" w:color="auto"/>
            </w:tcBorders>
          </w:tcPr>
          <w:p w14:paraId="60A33AF1" w14:textId="77777777" w:rsidR="00325E23" w:rsidRPr="00F56627" w:rsidRDefault="00325E23" w:rsidP="000E69AE">
            <w:pPr>
              <w:jc w:val="both"/>
              <w:rPr>
                <w:szCs w:val="24"/>
              </w:rPr>
            </w:pPr>
          </w:p>
        </w:tc>
      </w:tr>
      <w:tr w:rsidR="00325E23" w:rsidRPr="00F56627" w14:paraId="16B8C256" w14:textId="77777777" w:rsidTr="00325E23">
        <w:tc>
          <w:tcPr>
            <w:tcW w:w="7054" w:type="dxa"/>
            <w:tcBorders>
              <w:top w:val="single" w:sz="4" w:space="0" w:color="auto"/>
              <w:left w:val="single" w:sz="4" w:space="0" w:color="auto"/>
              <w:bottom w:val="single" w:sz="4" w:space="0" w:color="auto"/>
              <w:right w:val="single" w:sz="4" w:space="0" w:color="auto"/>
            </w:tcBorders>
          </w:tcPr>
          <w:p w14:paraId="6BA36F4E" w14:textId="77777777" w:rsidR="00325E23" w:rsidRPr="00F56627" w:rsidRDefault="00325E23" w:rsidP="000E69AE">
            <w:pPr>
              <w:jc w:val="both"/>
              <w:rPr>
                <w:szCs w:val="24"/>
              </w:rPr>
            </w:pPr>
            <w:r w:rsidRPr="00F56627">
              <w:rPr>
                <w:szCs w:val="24"/>
              </w:rPr>
              <w:t>Telefono numeris</w:t>
            </w:r>
          </w:p>
        </w:tc>
        <w:tc>
          <w:tcPr>
            <w:tcW w:w="2297" w:type="dxa"/>
            <w:tcBorders>
              <w:top w:val="single" w:sz="4" w:space="0" w:color="auto"/>
              <w:left w:val="single" w:sz="4" w:space="0" w:color="auto"/>
              <w:bottom w:val="single" w:sz="4" w:space="0" w:color="auto"/>
              <w:right w:val="single" w:sz="4" w:space="0" w:color="auto"/>
            </w:tcBorders>
          </w:tcPr>
          <w:p w14:paraId="77F1EA5C" w14:textId="77777777" w:rsidR="00325E23" w:rsidRPr="00F56627" w:rsidRDefault="00325E23" w:rsidP="000E69AE">
            <w:pPr>
              <w:jc w:val="both"/>
              <w:rPr>
                <w:szCs w:val="24"/>
              </w:rPr>
            </w:pPr>
          </w:p>
        </w:tc>
      </w:tr>
      <w:tr w:rsidR="00325E23" w:rsidRPr="00F56627" w14:paraId="510DC679" w14:textId="77777777" w:rsidTr="00325E23">
        <w:tc>
          <w:tcPr>
            <w:tcW w:w="7054" w:type="dxa"/>
            <w:tcBorders>
              <w:top w:val="single" w:sz="4" w:space="0" w:color="auto"/>
              <w:left w:val="single" w:sz="4" w:space="0" w:color="auto"/>
              <w:bottom w:val="single" w:sz="4" w:space="0" w:color="auto"/>
              <w:right w:val="single" w:sz="4" w:space="0" w:color="auto"/>
            </w:tcBorders>
          </w:tcPr>
          <w:p w14:paraId="49041AE8" w14:textId="77777777" w:rsidR="00325E23" w:rsidRPr="00F56627" w:rsidRDefault="00325E23" w:rsidP="000E69AE">
            <w:pPr>
              <w:jc w:val="both"/>
              <w:rPr>
                <w:szCs w:val="24"/>
              </w:rPr>
            </w:pPr>
            <w:r w:rsidRPr="00F56627">
              <w:rPr>
                <w:szCs w:val="24"/>
              </w:rPr>
              <w:t>Fakso numeris</w:t>
            </w:r>
          </w:p>
        </w:tc>
        <w:tc>
          <w:tcPr>
            <w:tcW w:w="2297" w:type="dxa"/>
            <w:tcBorders>
              <w:top w:val="single" w:sz="4" w:space="0" w:color="auto"/>
              <w:left w:val="single" w:sz="4" w:space="0" w:color="auto"/>
              <w:bottom w:val="single" w:sz="4" w:space="0" w:color="auto"/>
              <w:right w:val="single" w:sz="4" w:space="0" w:color="auto"/>
            </w:tcBorders>
          </w:tcPr>
          <w:p w14:paraId="3D8922EE" w14:textId="77777777" w:rsidR="00325E23" w:rsidRPr="00F56627" w:rsidRDefault="00325E23" w:rsidP="000E69AE">
            <w:pPr>
              <w:jc w:val="both"/>
              <w:rPr>
                <w:szCs w:val="24"/>
              </w:rPr>
            </w:pPr>
          </w:p>
        </w:tc>
      </w:tr>
      <w:tr w:rsidR="00325E23" w:rsidRPr="00F56627" w14:paraId="7DCA1A9F" w14:textId="77777777" w:rsidTr="00325E23">
        <w:tc>
          <w:tcPr>
            <w:tcW w:w="7054" w:type="dxa"/>
            <w:tcBorders>
              <w:top w:val="single" w:sz="4" w:space="0" w:color="auto"/>
              <w:left w:val="single" w:sz="4" w:space="0" w:color="auto"/>
              <w:bottom w:val="single" w:sz="4" w:space="0" w:color="auto"/>
              <w:right w:val="single" w:sz="4" w:space="0" w:color="auto"/>
            </w:tcBorders>
          </w:tcPr>
          <w:p w14:paraId="1883EAC6" w14:textId="77777777" w:rsidR="00325E23" w:rsidRPr="00F56627" w:rsidRDefault="00325E23" w:rsidP="000E69AE">
            <w:pPr>
              <w:jc w:val="both"/>
              <w:rPr>
                <w:szCs w:val="24"/>
              </w:rPr>
            </w:pPr>
            <w:r w:rsidRPr="00F56627">
              <w:rPr>
                <w:szCs w:val="24"/>
              </w:rPr>
              <w:t>El. pašto adresas</w:t>
            </w:r>
          </w:p>
        </w:tc>
        <w:tc>
          <w:tcPr>
            <w:tcW w:w="2297" w:type="dxa"/>
            <w:tcBorders>
              <w:top w:val="single" w:sz="4" w:space="0" w:color="auto"/>
              <w:left w:val="single" w:sz="4" w:space="0" w:color="auto"/>
              <w:bottom w:val="single" w:sz="4" w:space="0" w:color="auto"/>
              <w:right w:val="single" w:sz="4" w:space="0" w:color="auto"/>
            </w:tcBorders>
          </w:tcPr>
          <w:p w14:paraId="17D2671A" w14:textId="77777777" w:rsidR="00325E23" w:rsidRPr="00F56627" w:rsidRDefault="00325E23" w:rsidP="000E69AE">
            <w:pPr>
              <w:jc w:val="both"/>
              <w:rPr>
                <w:szCs w:val="24"/>
              </w:rPr>
            </w:pPr>
          </w:p>
        </w:tc>
      </w:tr>
    </w:tbl>
    <w:p w14:paraId="4D6C3F38" w14:textId="77777777" w:rsidR="00325E23" w:rsidRPr="00F56627" w:rsidRDefault="00325E23" w:rsidP="00325E23">
      <w:pPr>
        <w:jc w:val="both"/>
        <w:rPr>
          <w:i/>
          <w:szCs w:val="24"/>
        </w:rPr>
      </w:pPr>
    </w:p>
    <w:p w14:paraId="4CC2321E" w14:textId="736CD613" w:rsidR="00325E23" w:rsidRPr="00F56627" w:rsidRDefault="00325E23" w:rsidP="00325E23">
      <w:pPr>
        <w:rPr>
          <w:color w:val="000000"/>
          <w:szCs w:val="24"/>
        </w:rPr>
      </w:pPr>
      <w:r w:rsidRPr="00F56627">
        <w:rPr>
          <w:color w:val="000000"/>
          <w:szCs w:val="24"/>
        </w:rPr>
        <w:t>Informacija apie subrangovą (-us), subtiekėją (-us), ar subteikėją (-us):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4"/>
        <w:gridCol w:w="2297"/>
      </w:tblGrid>
      <w:tr w:rsidR="00325E23" w:rsidRPr="00F56627" w14:paraId="77006757" w14:textId="77777777" w:rsidTr="00325E23">
        <w:tc>
          <w:tcPr>
            <w:tcW w:w="7054" w:type="dxa"/>
            <w:tcBorders>
              <w:top w:val="single" w:sz="4" w:space="0" w:color="auto"/>
              <w:left w:val="single" w:sz="4" w:space="0" w:color="auto"/>
              <w:bottom w:val="single" w:sz="4" w:space="0" w:color="auto"/>
              <w:right w:val="single" w:sz="4" w:space="0" w:color="auto"/>
            </w:tcBorders>
          </w:tcPr>
          <w:p w14:paraId="51097C85" w14:textId="77777777" w:rsidR="00325E23" w:rsidRPr="00F56627" w:rsidRDefault="00325E23" w:rsidP="000E69AE">
            <w:pPr>
              <w:jc w:val="both"/>
              <w:rPr>
                <w:i/>
                <w:szCs w:val="24"/>
              </w:rPr>
            </w:pPr>
            <w:r w:rsidRPr="00F56627">
              <w:rPr>
                <w:szCs w:val="24"/>
              </w:rPr>
              <w:t>Subrangovo (-ų), subtiekėjo (-ų) ar subteikėjo (-ų) pavadinimas (-ai)</w:t>
            </w:r>
          </w:p>
        </w:tc>
        <w:tc>
          <w:tcPr>
            <w:tcW w:w="2297" w:type="dxa"/>
            <w:tcBorders>
              <w:top w:val="single" w:sz="4" w:space="0" w:color="auto"/>
              <w:left w:val="single" w:sz="4" w:space="0" w:color="auto"/>
              <w:bottom w:val="single" w:sz="4" w:space="0" w:color="auto"/>
              <w:right w:val="single" w:sz="4" w:space="0" w:color="auto"/>
            </w:tcBorders>
          </w:tcPr>
          <w:p w14:paraId="73FAC910" w14:textId="77777777" w:rsidR="00325E23" w:rsidRPr="00F56627" w:rsidRDefault="00325E23" w:rsidP="000E69AE">
            <w:pPr>
              <w:jc w:val="both"/>
              <w:rPr>
                <w:szCs w:val="24"/>
              </w:rPr>
            </w:pPr>
          </w:p>
        </w:tc>
      </w:tr>
      <w:tr w:rsidR="00325E23" w:rsidRPr="00F56627" w14:paraId="1C0ACC66" w14:textId="77777777" w:rsidTr="00325E23">
        <w:tc>
          <w:tcPr>
            <w:tcW w:w="7054" w:type="dxa"/>
            <w:tcBorders>
              <w:top w:val="single" w:sz="4" w:space="0" w:color="auto"/>
              <w:left w:val="single" w:sz="4" w:space="0" w:color="auto"/>
              <w:bottom w:val="single" w:sz="4" w:space="0" w:color="auto"/>
              <w:right w:val="single" w:sz="4" w:space="0" w:color="auto"/>
            </w:tcBorders>
          </w:tcPr>
          <w:p w14:paraId="6589709C" w14:textId="77777777" w:rsidR="00325E23" w:rsidRPr="00F56627" w:rsidRDefault="00325E23" w:rsidP="000E69AE">
            <w:pPr>
              <w:jc w:val="both"/>
              <w:rPr>
                <w:szCs w:val="24"/>
              </w:rPr>
            </w:pPr>
            <w:r w:rsidRPr="00F56627">
              <w:rPr>
                <w:szCs w:val="24"/>
              </w:rPr>
              <w:t xml:space="preserve">Subrangovo (-ų), subtiekėjo (-ų) ar subteikėjo (-ų) adresas (-ai) </w:t>
            </w:r>
          </w:p>
        </w:tc>
        <w:tc>
          <w:tcPr>
            <w:tcW w:w="2297" w:type="dxa"/>
            <w:tcBorders>
              <w:top w:val="single" w:sz="4" w:space="0" w:color="auto"/>
              <w:left w:val="single" w:sz="4" w:space="0" w:color="auto"/>
              <w:bottom w:val="single" w:sz="4" w:space="0" w:color="auto"/>
              <w:right w:val="single" w:sz="4" w:space="0" w:color="auto"/>
            </w:tcBorders>
          </w:tcPr>
          <w:p w14:paraId="64B20230" w14:textId="77777777" w:rsidR="00325E23" w:rsidRPr="00F56627" w:rsidRDefault="00325E23" w:rsidP="000E69AE">
            <w:pPr>
              <w:jc w:val="both"/>
              <w:rPr>
                <w:szCs w:val="24"/>
              </w:rPr>
            </w:pPr>
          </w:p>
        </w:tc>
      </w:tr>
      <w:tr w:rsidR="00325E23" w:rsidRPr="00F56627" w14:paraId="7359513F" w14:textId="77777777" w:rsidTr="00325E23">
        <w:tc>
          <w:tcPr>
            <w:tcW w:w="7054" w:type="dxa"/>
            <w:tcBorders>
              <w:top w:val="single" w:sz="4" w:space="0" w:color="auto"/>
              <w:left w:val="single" w:sz="4" w:space="0" w:color="auto"/>
              <w:bottom w:val="single" w:sz="4" w:space="0" w:color="auto"/>
              <w:right w:val="single" w:sz="4" w:space="0" w:color="auto"/>
            </w:tcBorders>
          </w:tcPr>
          <w:p w14:paraId="65501A2D" w14:textId="77777777" w:rsidR="00325E23" w:rsidRPr="00F56627" w:rsidRDefault="00325E23" w:rsidP="000E69AE">
            <w:pPr>
              <w:jc w:val="both"/>
              <w:rPr>
                <w:szCs w:val="24"/>
              </w:rPr>
            </w:pPr>
            <w:r w:rsidRPr="00F56627">
              <w:rPr>
                <w:szCs w:val="24"/>
              </w:rPr>
              <w:t>Įsipareigojimų dalis (procentais), kuriai ketinama pasitelkti subrangovą (-us), subtiekėją (-us) ar subteikėją (-us)</w:t>
            </w:r>
          </w:p>
        </w:tc>
        <w:tc>
          <w:tcPr>
            <w:tcW w:w="2297" w:type="dxa"/>
            <w:tcBorders>
              <w:top w:val="single" w:sz="4" w:space="0" w:color="auto"/>
              <w:left w:val="single" w:sz="4" w:space="0" w:color="auto"/>
              <w:bottom w:val="single" w:sz="4" w:space="0" w:color="auto"/>
              <w:right w:val="single" w:sz="4" w:space="0" w:color="auto"/>
            </w:tcBorders>
          </w:tcPr>
          <w:p w14:paraId="4D09283C" w14:textId="77777777" w:rsidR="00325E23" w:rsidRPr="00F56627" w:rsidRDefault="00325E23" w:rsidP="000E69AE">
            <w:pPr>
              <w:jc w:val="both"/>
              <w:rPr>
                <w:szCs w:val="24"/>
              </w:rPr>
            </w:pPr>
          </w:p>
        </w:tc>
      </w:tr>
    </w:tbl>
    <w:p w14:paraId="121439F5" w14:textId="77777777" w:rsidR="008E645C" w:rsidRDefault="008E645C" w:rsidP="00A4779F">
      <w:pPr>
        <w:ind w:right="-2" w:firstLine="720"/>
        <w:jc w:val="both"/>
        <w:rPr>
          <w:szCs w:val="24"/>
        </w:rPr>
      </w:pPr>
    </w:p>
    <w:p w14:paraId="4E8C6FB0" w14:textId="20BA4F12" w:rsidR="002C6D83" w:rsidRPr="00EE2D17" w:rsidRDefault="002C6D83" w:rsidP="00EE2D17">
      <w:pPr>
        <w:tabs>
          <w:tab w:val="left" w:pos="720"/>
        </w:tabs>
        <w:suppressAutoHyphens/>
        <w:jc w:val="both"/>
        <w:rPr>
          <w:rFonts w:eastAsia="Calibri"/>
          <w:szCs w:val="24"/>
        </w:rPr>
      </w:pPr>
      <w:r>
        <w:rPr>
          <w:szCs w:val="24"/>
        </w:rPr>
        <w:tab/>
      </w:r>
      <w:r w:rsidR="00703BC3">
        <w:rPr>
          <w:szCs w:val="24"/>
        </w:rPr>
        <w:t>Šiuo pasiūlymu pažymime, kad sutinkame su visomis pirkimo sąlygomis, nustatytomis pirkimo dokumentuose</w:t>
      </w:r>
      <w:r>
        <w:rPr>
          <w:szCs w:val="24"/>
        </w:rPr>
        <w:t xml:space="preserve"> </w:t>
      </w:r>
      <w:r w:rsidRPr="00952303">
        <w:rPr>
          <w:rFonts w:eastAsia="Calibri" w:cs="Calibri"/>
          <w:kern w:val="1"/>
          <w:szCs w:val="24"/>
          <w:lang w:eastAsia="ar-SA"/>
        </w:rPr>
        <w:t>(jų paaiškinimuose, papildymuose).</w:t>
      </w:r>
    </w:p>
    <w:p w14:paraId="785B25D6" w14:textId="77777777" w:rsidR="002C6D83" w:rsidRDefault="002C6D83" w:rsidP="002C6D83">
      <w:pPr>
        <w:tabs>
          <w:tab w:val="left" w:pos="0"/>
        </w:tabs>
        <w:suppressAutoHyphens/>
        <w:ind w:firstLine="709"/>
        <w:jc w:val="both"/>
        <w:rPr>
          <w:rFonts w:eastAsia="Calibri" w:cs="Calibri"/>
          <w:kern w:val="1"/>
          <w:szCs w:val="22"/>
          <w:lang w:eastAsia="ar-SA"/>
        </w:rPr>
      </w:pPr>
    </w:p>
    <w:p w14:paraId="5996FD9A" w14:textId="7CA59BE9" w:rsidR="002C6D83" w:rsidRPr="00952303" w:rsidRDefault="002C6D83" w:rsidP="002C6D83">
      <w:pPr>
        <w:tabs>
          <w:tab w:val="left" w:pos="0"/>
        </w:tabs>
        <w:suppressAutoHyphens/>
        <w:ind w:firstLine="709"/>
        <w:jc w:val="both"/>
        <w:rPr>
          <w:rFonts w:cs="Calibri"/>
          <w:kern w:val="1"/>
          <w:szCs w:val="24"/>
          <w:lang w:eastAsia="ar-SA"/>
        </w:rPr>
      </w:pPr>
      <w:r w:rsidRPr="00952303">
        <w:rPr>
          <w:rFonts w:eastAsia="Calibri" w:cs="Calibri"/>
          <w:kern w:val="1"/>
          <w:szCs w:val="22"/>
          <w:lang w:eastAsia="ar-SA"/>
        </w:rPr>
        <w:t xml:space="preserve">Mes siūlome </w:t>
      </w:r>
      <w:bookmarkStart w:id="0" w:name="_Hlk109047880"/>
      <w:bookmarkStart w:id="1" w:name="_Hlk102466276"/>
      <w:r>
        <w:rPr>
          <w:rFonts w:eastAsia="Calibri" w:cs="Calibri"/>
          <w:kern w:val="1"/>
          <w:szCs w:val="22"/>
          <w:lang w:eastAsia="ar-SA"/>
        </w:rPr>
        <w:t>suteikti savanoriško darbuotojų sveikatos draudimo paslaugas</w:t>
      </w:r>
      <w:bookmarkEnd w:id="0"/>
      <w:bookmarkEnd w:id="1"/>
      <w:r>
        <w:rPr>
          <w:rFonts w:eastAsia="Calibri" w:cs="Calibri"/>
          <w:kern w:val="1"/>
          <w:szCs w:val="22"/>
          <w:lang w:eastAsia="ar-SA"/>
        </w:rPr>
        <w:t xml:space="preserve">. </w:t>
      </w:r>
      <w:r w:rsidRPr="00952303">
        <w:rPr>
          <w:rFonts w:cs="Calibri"/>
          <w:kern w:val="1"/>
          <w:szCs w:val="24"/>
          <w:lang w:eastAsia="ar-SA"/>
        </w:rPr>
        <w:t>Siūlom</w:t>
      </w:r>
      <w:r>
        <w:rPr>
          <w:rFonts w:cs="Calibri"/>
          <w:kern w:val="1"/>
          <w:szCs w:val="24"/>
          <w:lang w:eastAsia="ar-SA"/>
        </w:rPr>
        <w:t>os paslaugos</w:t>
      </w:r>
      <w:r w:rsidRPr="00952303">
        <w:rPr>
          <w:rFonts w:cs="Calibri"/>
          <w:kern w:val="1"/>
          <w:szCs w:val="24"/>
          <w:lang w:eastAsia="ar-SA"/>
        </w:rPr>
        <w:t xml:space="preserve"> visiškai atitinka </w:t>
      </w:r>
      <w:r>
        <w:rPr>
          <w:rFonts w:cs="Calibri"/>
          <w:kern w:val="1"/>
          <w:szCs w:val="24"/>
          <w:lang w:eastAsia="ar-SA"/>
        </w:rPr>
        <w:t xml:space="preserve">pirkimo </w:t>
      </w:r>
      <w:r w:rsidRPr="00952303">
        <w:rPr>
          <w:rFonts w:cs="Calibri"/>
          <w:kern w:val="1"/>
          <w:szCs w:val="24"/>
          <w:lang w:eastAsia="ar-SA"/>
        </w:rPr>
        <w:t>dokumentuose nurodytus reikalavimus</w:t>
      </w:r>
      <w:r>
        <w:rPr>
          <w:rFonts w:cs="Calibri"/>
          <w:kern w:val="1"/>
          <w:szCs w:val="24"/>
          <w:lang w:eastAsia="ar-SA"/>
        </w:rPr>
        <w:t>:</w:t>
      </w:r>
    </w:p>
    <w:tbl>
      <w:tblPr>
        <w:tblW w:w="9353" w:type="dxa"/>
        <w:tblLayout w:type="fixed"/>
        <w:tblCellMar>
          <w:top w:w="55" w:type="dxa"/>
          <w:left w:w="55" w:type="dxa"/>
          <w:bottom w:w="55" w:type="dxa"/>
          <w:right w:w="55" w:type="dxa"/>
        </w:tblCellMar>
        <w:tblLook w:val="04A0" w:firstRow="1" w:lastRow="0" w:firstColumn="1" w:lastColumn="0" w:noHBand="0" w:noVBand="1"/>
      </w:tblPr>
      <w:tblGrid>
        <w:gridCol w:w="659"/>
        <w:gridCol w:w="4016"/>
        <w:gridCol w:w="1701"/>
        <w:gridCol w:w="2977"/>
      </w:tblGrid>
      <w:tr w:rsidR="00325E23" w:rsidRPr="000F6FBF" w14:paraId="20DF6B76" w14:textId="77777777" w:rsidTr="002C73CB">
        <w:trPr>
          <w:trHeight w:val="645"/>
          <w:tblHeader/>
        </w:trPr>
        <w:tc>
          <w:tcPr>
            <w:tcW w:w="659" w:type="dxa"/>
            <w:tcBorders>
              <w:top w:val="single" w:sz="2" w:space="0" w:color="000000"/>
              <w:left w:val="single" w:sz="2" w:space="0" w:color="000000"/>
              <w:bottom w:val="single" w:sz="4" w:space="0" w:color="auto"/>
              <w:right w:val="nil"/>
            </w:tcBorders>
            <w:hideMark/>
          </w:tcPr>
          <w:p w14:paraId="2EAB18BE" w14:textId="77777777" w:rsidR="00325E23" w:rsidRPr="000F6FBF" w:rsidRDefault="00325E23" w:rsidP="000E69AE">
            <w:pPr>
              <w:suppressLineNumbers/>
              <w:snapToGrid w:val="0"/>
              <w:jc w:val="center"/>
              <w:rPr>
                <w:rFonts w:eastAsia="Lucida Sans Unicode" w:cs="Tahoma"/>
                <w:b/>
                <w:bCs/>
                <w:iCs/>
                <w:szCs w:val="24"/>
                <w:lang w:val="en-US"/>
              </w:rPr>
            </w:pPr>
            <w:r w:rsidRPr="000F6FBF">
              <w:rPr>
                <w:rFonts w:eastAsia="Lucida Sans Unicode" w:cs="Tahoma"/>
                <w:b/>
                <w:bCs/>
                <w:iCs/>
                <w:szCs w:val="24"/>
                <w:lang w:val="en-US"/>
              </w:rPr>
              <w:t>Eil. Nr.</w:t>
            </w:r>
          </w:p>
        </w:tc>
        <w:tc>
          <w:tcPr>
            <w:tcW w:w="4016" w:type="dxa"/>
            <w:tcBorders>
              <w:top w:val="single" w:sz="2" w:space="0" w:color="000000"/>
              <w:left w:val="single" w:sz="2" w:space="0" w:color="000000"/>
              <w:bottom w:val="single" w:sz="4" w:space="0" w:color="auto"/>
              <w:right w:val="nil"/>
            </w:tcBorders>
            <w:hideMark/>
          </w:tcPr>
          <w:p w14:paraId="74E0EE16" w14:textId="77777777" w:rsidR="00325E23" w:rsidRPr="000F6FBF" w:rsidRDefault="00325E23" w:rsidP="000E69AE">
            <w:pPr>
              <w:jc w:val="center"/>
              <w:rPr>
                <w:b/>
                <w:szCs w:val="24"/>
              </w:rPr>
            </w:pPr>
            <w:r>
              <w:rPr>
                <w:rFonts w:eastAsia="Lucida Sans Unicode" w:cs="Tahoma"/>
                <w:b/>
                <w:szCs w:val="24"/>
              </w:rPr>
              <w:t>Darbų pavadinimas</w:t>
            </w:r>
          </w:p>
        </w:tc>
        <w:tc>
          <w:tcPr>
            <w:tcW w:w="1701" w:type="dxa"/>
            <w:tcBorders>
              <w:top w:val="single" w:sz="2" w:space="0" w:color="000000"/>
              <w:left w:val="single" w:sz="2" w:space="0" w:color="000000"/>
              <w:bottom w:val="single" w:sz="2" w:space="0" w:color="000000"/>
              <w:right w:val="nil"/>
            </w:tcBorders>
          </w:tcPr>
          <w:p w14:paraId="41CF6787" w14:textId="3BAA4B58" w:rsidR="00325E23" w:rsidRPr="000F6FBF" w:rsidRDefault="002C6D83" w:rsidP="000E69AE">
            <w:pPr>
              <w:suppressLineNumbers/>
              <w:snapToGrid w:val="0"/>
              <w:jc w:val="center"/>
              <w:rPr>
                <w:rFonts w:eastAsia="Lucida Sans Unicode" w:cs="Tahoma"/>
                <w:b/>
                <w:szCs w:val="24"/>
                <w:shd w:val="clear" w:color="auto" w:fill="FFFFFF"/>
              </w:rPr>
            </w:pPr>
            <w:r>
              <w:rPr>
                <w:b/>
                <w:bCs/>
                <w:szCs w:val="24"/>
                <w:lang w:eastAsia="lt-LT"/>
              </w:rPr>
              <w:t>Draudiko a</w:t>
            </w:r>
            <w:r w:rsidRPr="00367EF1">
              <w:rPr>
                <w:b/>
                <w:bCs/>
                <w:szCs w:val="24"/>
                <w:lang w:eastAsia="lt-LT"/>
              </w:rPr>
              <w:t>pmokama dalis</w:t>
            </w:r>
            <w:r w:rsidRPr="000F6FBF">
              <w:rPr>
                <w:rFonts w:eastAsia="Lucida Sans Unicode" w:cs="Tahoma"/>
                <w:b/>
                <w:szCs w:val="24"/>
                <w:shd w:val="clear" w:color="auto" w:fill="FFFFFF"/>
              </w:rPr>
              <w:t xml:space="preserve"> </w:t>
            </w:r>
          </w:p>
        </w:tc>
        <w:tc>
          <w:tcPr>
            <w:tcW w:w="2977" w:type="dxa"/>
            <w:tcBorders>
              <w:top w:val="single" w:sz="2" w:space="0" w:color="000000"/>
              <w:left w:val="single" w:sz="2" w:space="0" w:color="000000"/>
              <w:bottom w:val="single" w:sz="2" w:space="0" w:color="000000"/>
              <w:right w:val="single" w:sz="2" w:space="0" w:color="000000"/>
            </w:tcBorders>
            <w:hideMark/>
          </w:tcPr>
          <w:p w14:paraId="305DFDD4" w14:textId="1862E7D7" w:rsidR="00325E23" w:rsidRPr="000F6FBF" w:rsidRDefault="002C6D83" w:rsidP="000E69AE">
            <w:pPr>
              <w:suppressLineNumbers/>
              <w:snapToGrid w:val="0"/>
              <w:jc w:val="center"/>
              <w:rPr>
                <w:rFonts w:eastAsia="Lucida Sans Unicode" w:cs="Tahoma"/>
                <w:b/>
                <w:szCs w:val="24"/>
                <w:shd w:val="clear" w:color="auto" w:fill="FFFFFF"/>
              </w:rPr>
            </w:pPr>
            <w:r>
              <w:rPr>
                <w:rFonts w:eastAsia="Lucida Sans Unicode" w:cs="Tahoma"/>
                <w:b/>
                <w:szCs w:val="24"/>
                <w:shd w:val="clear" w:color="auto" w:fill="FFFFFF"/>
              </w:rPr>
              <w:t>Maksimali draudimo kompensuojama suma</w:t>
            </w:r>
          </w:p>
        </w:tc>
      </w:tr>
      <w:tr w:rsidR="002C6D83" w:rsidRPr="000F6FBF" w14:paraId="6117C217" w14:textId="77777777" w:rsidTr="002C73CB">
        <w:trPr>
          <w:trHeight w:val="567"/>
        </w:trPr>
        <w:tc>
          <w:tcPr>
            <w:tcW w:w="659" w:type="dxa"/>
            <w:tcBorders>
              <w:top w:val="single" w:sz="4" w:space="0" w:color="auto"/>
              <w:left w:val="single" w:sz="4" w:space="0" w:color="auto"/>
              <w:bottom w:val="single" w:sz="4" w:space="0" w:color="auto"/>
              <w:right w:val="single" w:sz="4" w:space="0" w:color="auto"/>
            </w:tcBorders>
            <w:hideMark/>
          </w:tcPr>
          <w:p w14:paraId="362A3F3F" w14:textId="27F6BBE5" w:rsidR="002C6D83" w:rsidRPr="000F6FBF" w:rsidRDefault="002C6D83" w:rsidP="002C6D83">
            <w:pPr>
              <w:jc w:val="center"/>
              <w:rPr>
                <w:szCs w:val="24"/>
              </w:rPr>
            </w:pPr>
            <w:r w:rsidRPr="000F6FBF">
              <w:rPr>
                <w:szCs w:val="24"/>
              </w:rPr>
              <w:t>1</w:t>
            </w:r>
            <w:r>
              <w:rPr>
                <w:szCs w:val="24"/>
              </w:rPr>
              <w:t>.</w:t>
            </w:r>
          </w:p>
        </w:tc>
        <w:tc>
          <w:tcPr>
            <w:tcW w:w="4016" w:type="dxa"/>
            <w:tcBorders>
              <w:top w:val="single" w:sz="4" w:space="0" w:color="auto"/>
              <w:left w:val="single" w:sz="4" w:space="0" w:color="auto"/>
              <w:bottom w:val="single" w:sz="4" w:space="0" w:color="auto"/>
              <w:right w:val="single" w:sz="4" w:space="0" w:color="auto"/>
            </w:tcBorders>
          </w:tcPr>
          <w:p w14:paraId="0DC92244" w14:textId="39654133" w:rsidR="002C6D83" w:rsidRPr="000F6FBF" w:rsidRDefault="002C6D83" w:rsidP="002C6D83">
            <w:pPr>
              <w:tabs>
                <w:tab w:val="left" w:pos="850"/>
              </w:tabs>
              <w:jc w:val="both"/>
              <w:rPr>
                <w:szCs w:val="24"/>
              </w:rPr>
            </w:pPr>
            <w:r w:rsidRPr="005318CB">
              <w:rPr>
                <w:szCs w:val="24"/>
              </w:rPr>
              <w:t>Stacionarinis gydymas valstybinėse ligoninėse</w:t>
            </w:r>
          </w:p>
        </w:tc>
        <w:tc>
          <w:tcPr>
            <w:tcW w:w="1701" w:type="dxa"/>
            <w:tcBorders>
              <w:top w:val="nil"/>
              <w:left w:val="single" w:sz="4" w:space="0" w:color="auto"/>
              <w:bottom w:val="single" w:sz="2" w:space="0" w:color="000000"/>
              <w:right w:val="nil"/>
            </w:tcBorders>
          </w:tcPr>
          <w:p w14:paraId="78343E07" w14:textId="50BA7144" w:rsidR="002C6D83" w:rsidRPr="002C6D83" w:rsidRDefault="002C6D83" w:rsidP="002C6D83">
            <w:pPr>
              <w:suppressLineNumbers/>
              <w:snapToGrid w:val="0"/>
              <w:jc w:val="center"/>
              <w:rPr>
                <w:szCs w:val="24"/>
              </w:rPr>
            </w:pPr>
            <w:r w:rsidRPr="002C6D83">
              <w:rPr>
                <w:szCs w:val="24"/>
              </w:rPr>
              <w:t>100 %</w:t>
            </w:r>
          </w:p>
        </w:tc>
        <w:tc>
          <w:tcPr>
            <w:tcW w:w="2977" w:type="dxa"/>
            <w:tcBorders>
              <w:top w:val="nil"/>
              <w:left w:val="single" w:sz="2" w:space="0" w:color="000000"/>
              <w:bottom w:val="single" w:sz="2" w:space="0" w:color="000000"/>
              <w:right w:val="single" w:sz="2" w:space="0" w:color="000000"/>
            </w:tcBorders>
            <w:vAlign w:val="bottom"/>
          </w:tcPr>
          <w:p w14:paraId="36868136" w14:textId="61A20F1F" w:rsidR="002C6D83" w:rsidRPr="000F6FBF" w:rsidRDefault="00EE2D17" w:rsidP="00EE2D17">
            <w:pPr>
              <w:snapToGrid w:val="0"/>
              <w:jc w:val="center"/>
              <w:rPr>
                <w:rFonts w:cs="Tahoma"/>
                <w:szCs w:val="24"/>
              </w:rPr>
            </w:pPr>
            <w:r w:rsidRPr="005318CB">
              <w:rPr>
                <w:szCs w:val="24"/>
              </w:rPr>
              <w:t xml:space="preserve">500 </w:t>
            </w:r>
            <w:r>
              <w:rPr>
                <w:szCs w:val="24"/>
              </w:rPr>
              <w:t>Eur</w:t>
            </w:r>
          </w:p>
        </w:tc>
      </w:tr>
      <w:tr w:rsidR="002C6D83" w:rsidRPr="000F6FBF" w14:paraId="4DC0DB41" w14:textId="77777777" w:rsidTr="002C73CB">
        <w:trPr>
          <w:trHeight w:val="318"/>
        </w:trPr>
        <w:tc>
          <w:tcPr>
            <w:tcW w:w="659" w:type="dxa"/>
            <w:tcBorders>
              <w:top w:val="single" w:sz="4" w:space="0" w:color="auto"/>
              <w:left w:val="single" w:sz="2" w:space="0" w:color="000000"/>
              <w:bottom w:val="single" w:sz="2" w:space="0" w:color="000000"/>
              <w:right w:val="nil"/>
            </w:tcBorders>
          </w:tcPr>
          <w:p w14:paraId="2440F275" w14:textId="5E6D1E92" w:rsidR="002C6D83" w:rsidRPr="000F6FBF" w:rsidRDefault="002C6D83" w:rsidP="002C6D83">
            <w:pPr>
              <w:jc w:val="center"/>
              <w:rPr>
                <w:szCs w:val="24"/>
              </w:rPr>
            </w:pPr>
            <w:r>
              <w:rPr>
                <w:szCs w:val="24"/>
              </w:rPr>
              <w:t>2.</w:t>
            </w:r>
          </w:p>
        </w:tc>
        <w:tc>
          <w:tcPr>
            <w:tcW w:w="4016" w:type="dxa"/>
            <w:tcBorders>
              <w:top w:val="single" w:sz="4" w:space="0" w:color="auto"/>
              <w:left w:val="single" w:sz="2" w:space="0" w:color="000000"/>
              <w:bottom w:val="single" w:sz="2" w:space="0" w:color="000000"/>
              <w:right w:val="nil"/>
            </w:tcBorders>
          </w:tcPr>
          <w:p w14:paraId="6AA22F7E" w14:textId="002AB7A0" w:rsidR="002C6D83" w:rsidRDefault="002C6D83" w:rsidP="002C6D83">
            <w:pPr>
              <w:tabs>
                <w:tab w:val="left" w:pos="850"/>
              </w:tabs>
              <w:jc w:val="both"/>
              <w:rPr>
                <w:szCs w:val="24"/>
              </w:rPr>
            </w:pPr>
            <w:r>
              <w:rPr>
                <w:szCs w:val="24"/>
              </w:rPr>
              <w:t>Medicininės paslaugos</w:t>
            </w:r>
          </w:p>
        </w:tc>
        <w:tc>
          <w:tcPr>
            <w:tcW w:w="1701" w:type="dxa"/>
            <w:tcBorders>
              <w:top w:val="nil"/>
              <w:left w:val="single" w:sz="2" w:space="0" w:color="000000"/>
              <w:bottom w:val="single" w:sz="2" w:space="0" w:color="000000"/>
              <w:right w:val="nil"/>
            </w:tcBorders>
          </w:tcPr>
          <w:p w14:paraId="6B04EF6E" w14:textId="3DDDA9EB" w:rsidR="002C6D83" w:rsidRPr="002C6D83" w:rsidRDefault="002C6D83" w:rsidP="00A61F7E">
            <w:pPr>
              <w:suppressLineNumbers/>
              <w:snapToGrid w:val="0"/>
              <w:jc w:val="center"/>
              <w:rPr>
                <w:szCs w:val="24"/>
              </w:rPr>
            </w:pPr>
            <w:r w:rsidRPr="002C6D83">
              <w:rPr>
                <w:szCs w:val="24"/>
              </w:rPr>
              <w:t>100 %</w:t>
            </w:r>
          </w:p>
        </w:tc>
        <w:tc>
          <w:tcPr>
            <w:tcW w:w="2977" w:type="dxa"/>
            <w:tcBorders>
              <w:top w:val="nil"/>
              <w:left w:val="single" w:sz="2" w:space="0" w:color="000000"/>
              <w:bottom w:val="single" w:sz="2" w:space="0" w:color="000000"/>
              <w:right w:val="single" w:sz="2" w:space="0" w:color="000000"/>
            </w:tcBorders>
            <w:vAlign w:val="bottom"/>
          </w:tcPr>
          <w:p w14:paraId="7B69B723" w14:textId="509A8572" w:rsidR="002C73CB" w:rsidRPr="002C73CB" w:rsidRDefault="00A61F7E" w:rsidP="002C73CB">
            <w:pPr>
              <w:snapToGrid w:val="0"/>
              <w:jc w:val="center"/>
              <w:rPr>
                <w:rFonts w:cs="Tahoma"/>
                <w:szCs w:val="24"/>
              </w:rPr>
            </w:pPr>
            <w:r w:rsidRPr="002C73CB">
              <w:rPr>
                <w:rFonts w:cs="Tahoma"/>
                <w:b/>
                <w:bCs/>
                <w:szCs w:val="24"/>
              </w:rPr>
              <w:t>X</w:t>
            </w:r>
            <w:r w:rsidR="009C3F4B" w:rsidRPr="009C3F4B">
              <w:rPr>
                <w:rFonts w:cs="Tahoma"/>
                <w:b/>
                <w:bCs/>
                <w:szCs w:val="24"/>
                <w:vertAlign w:val="subscript"/>
              </w:rPr>
              <w:t>1</w:t>
            </w:r>
            <w:r w:rsidRPr="002C73CB">
              <w:rPr>
                <w:rFonts w:cs="Tahoma"/>
                <w:szCs w:val="24"/>
              </w:rPr>
              <w:t xml:space="preserve"> Eur </w:t>
            </w:r>
          </w:p>
          <w:p w14:paraId="37623610" w14:textId="43F77E45" w:rsidR="002C6D83" w:rsidRPr="002C73CB" w:rsidRDefault="00A61F7E" w:rsidP="002C73CB">
            <w:pPr>
              <w:snapToGrid w:val="0"/>
              <w:jc w:val="center"/>
              <w:rPr>
                <w:rFonts w:cs="Tahoma"/>
                <w:color w:val="FF0000"/>
                <w:szCs w:val="24"/>
              </w:rPr>
            </w:pPr>
            <w:r w:rsidRPr="002C73CB">
              <w:rPr>
                <w:rFonts w:cs="Tahoma"/>
                <w:szCs w:val="24"/>
              </w:rPr>
              <w:t>(</w:t>
            </w:r>
            <w:r w:rsidR="00EE2D17" w:rsidRPr="00555EF4">
              <w:rPr>
                <w:rFonts w:cs="Tahoma"/>
                <w:i/>
                <w:iCs/>
                <w:sz w:val="22"/>
                <w:szCs w:val="22"/>
              </w:rPr>
              <w:t>reikšmė X</w:t>
            </w:r>
            <w:r w:rsidR="00EE2D17" w:rsidRPr="00555EF4">
              <w:rPr>
                <w:rFonts w:cs="Tahoma"/>
                <w:i/>
                <w:iCs/>
                <w:sz w:val="22"/>
                <w:szCs w:val="22"/>
                <w:vertAlign w:val="subscript"/>
              </w:rPr>
              <w:t>1</w:t>
            </w:r>
            <w:r w:rsidR="00EE2D17" w:rsidRPr="00555EF4">
              <w:rPr>
                <w:rFonts w:cs="Tahoma"/>
                <w:i/>
                <w:iCs/>
                <w:sz w:val="22"/>
                <w:szCs w:val="22"/>
              </w:rPr>
              <w:t xml:space="preserve"> turi būti </w:t>
            </w:r>
            <w:r w:rsidRPr="00555EF4">
              <w:rPr>
                <w:rFonts w:cs="Tahoma"/>
                <w:i/>
                <w:iCs/>
                <w:sz w:val="22"/>
                <w:szCs w:val="22"/>
              </w:rPr>
              <w:t>ne mažiau kaip 1</w:t>
            </w:r>
            <w:r w:rsidR="00365DEC">
              <w:rPr>
                <w:rFonts w:cs="Tahoma"/>
                <w:i/>
                <w:iCs/>
                <w:sz w:val="22"/>
                <w:szCs w:val="22"/>
              </w:rPr>
              <w:t>7</w:t>
            </w:r>
            <w:r w:rsidRPr="00555EF4">
              <w:rPr>
                <w:rFonts w:cs="Tahoma"/>
                <w:i/>
                <w:iCs/>
                <w:sz w:val="22"/>
                <w:szCs w:val="22"/>
              </w:rPr>
              <w:t>0</w:t>
            </w:r>
            <w:r w:rsidR="002C73CB" w:rsidRPr="00555EF4">
              <w:rPr>
                <w:rFonts w:cs="Tahoma"/>
                <w:i/>
                <w:iCs/>
                <w:sz w:val="22"/>
                <w:szCs w:val="22"/>
              </w:rPr>
              <w:t>,00</w:t>
            </w:r>
            <w:r w:rsidRPr="00555EF4">
              <w:rPr>
                <w:rFonts w:cs="Tahoma"/>
                <w:i/>
                <w:iCs/>
                <w:sz w:val="22"/>
                <w:szCs w:val="22"/>
              </w:rPr>
              <w:t xml:space="preserve"> Eur</w:t>
            </w:r>
            <w:r w:rsidRPr="002C73CB">
              <w:rPr>
                <w:rFonts w:cs="Tahoma"/>
                <w:szCs w:val="24"/>
              </w:rPr>
              <w:t>)</w:t>
            </w:r>
          </w:p>
        </w:tc>
      </w:tr>
      <w:tr w:rsidR="002C6D83" w:rsidRPr="000F6FBF" w14:paraId="581F6F7F" w14:textId="77777777" w:rsidTr="002C73CB">
        <w:trPr>
          <w:trHeight w:val="320"/>
        </w:trPr>
        <w:tc>
          <w:tcPr>
            <w:tcW w:w="659" w:type="dxa"/>
            <w:tcBorders>
              <w:top w:val="single" w:sz="4" w:space="0" w:color="auto"/>
              <w:left w:val="single" w:sz="4" w:space="0" w:color="auto"/>
              <w:bottom w:val="single" w:sz="4" w:space="0" w:color="auto"/>
              <w:right w:val="single" w:sz="4" w:space="0" w:color="auto"/>
            </w:tcBorders>
          </w:tcPr>
          <w:p w14:paraId="12D5DEFD" w14:textId="77777777" w:rsidR="002C6D83" w:rsidRPr="000F6FBF" w:rsidRDefault="002C6D83" w:rsidP="002C6D83">
            <w:pPr>
              <w:rPr>
                <w:szCs w:val="24"/>
              </w:rPr>
            </w:pPr>
          </w:p>
        </w:tc>
        <w:tc>
          <w:tcPr>
            <w:tcW w:w="5717" w:type="dxa"/>
            <w:gridSpan w:val="2"/>
            <w:tcBorders>
              <w:top w:val="single" w:sz="4" w:space="0" w:color="auto"/>
              <w:left w:val="single" w:sz="4" w:space="0" w:color="auto"/>
              <w:bottom w:val="single" w:sz="4" w:space="0" w:color="auto"/>
              <w:right w:val="single" w:sz="4" w:space="0" w:color="auto"/>
            </w:tcBorders>
          </w:tcPr>
          <w:p w14:paraId="31D84842" w14:textId="5F16D8D7" w:rsidR="002C6D83" w:rsidRPr="000F6FBF" w:rsidRDefault="00A61F7E" w:rsidP="002C6D83">
            <w:pPr>
              <w:ind w:firstLine="720"/>
              <w:jc w:val="right"/>
              <w:rPr>
                <w:rFonts w:cs="Tahoma"/>
                <w:b/>
                <w:bCs/>
                <w:szCs w:val="24"/>
              </w:rPr>
            </w:pPr>
            <w:r>
              <w:rPr>
                <w:rFonts w:cs="Tahoma"/>
                <w:b/>
                <w:bCs/>
                <w:szCs w:val="24"/>
              </w:rPr>
              <w:t>Metinė įmoka vienam apdraustajam/Eur</w:t>
            </w:r>
          </w:p>
        </w:tc>
        <w:tc>
          <w:tcPr>
            <w:tcW w:w="2977" w:type="dxa"/>
            <w:tcBorders>
              <w:top w:val="single" w:sz="4" w:space="0" w:color="auto"/>
              <w:left w:val="single" w:sz="4" w:space="0" w:color="auto"/>
              <w:bottom w:val="single" w:sz="4" w:space="0" w:color="auto"/>
              <w:right w:val="single" w:sz="4" w:space="0" w:color="auto"/>
            </w:tcBorders>
            <w:vAlign w:val="bottom"/>
          </w:tcPr>
          <w:p w14:paraId="5158D63B" w14:textId="7B1C9390" w:rsidR="002C6D83" w:rsidRPr="000F6FBF" w:rsidRDefault="00A61F7E" w:rsidP="002C6D83">
            <w:pPr>
              <w:snapToGrid w:val="0"/>
              <w:jc w:val="center"/>
              <w:rPr>
                <w:rFonts w:cs="Tahoma"/>
                <w:szCs w:val="24"/>
              </w:rPr>
            </w:pPr>
            <w:r>
              <w:rPr>
                <w:rFonts w:cs="Tahoma"/>
                <w:szCs w:val="24"/>
              </w:rPr>
              <w:t>2</w:t>
            </w:r>
            <w:r w:rsidR="00365DEC">
              <w:rPr>
                <w:rFonts w:cs="Tahoma"/>
                <w:szCs w:val="24"/>
              </w:rPr>
              <w:t>2</w:t>
            </w:r>
            <w:r>
              <w:rPr>
                <w:rFonts w:cs="Tahoma"/>
                <w:szCs w:val="24"/>
              </w:rPr>
              <w:t>0,00 Eur</w:t>
            </w:r>
          </w:p>
        </w:tc>
      </w:tr>
    </w:tbl>
    <w:p w14:paraId="4351E710" w14:textId="38CC8ACA" w:rsidR="00703BC3" w:rsidRDefault="00703BC3" w:rsidP="00703BC3">
      <w:pPr>
        <w:suppressAutoHyphens/>
        <w:jc w:val="both"/>
        <w:rPr>
          <w:rFonts w:eastAsia="Lucida Sans Unicode"/>
          <w:i/>
          <w:iCs/>
          <w:color w:val="000000"/>
          <w:sz w:val="22"/>
          <w:szCs w:val="22"/>
        </w:rPr>
      </w:pPr>
      <w:r w:rsidRPr="00703BC3">
        <w:rPr>
          <w:rFonts w:eastAsia="Lucida Sans Unicode"/>
          <w:i/>
          <w:iCs/>
          <w:color w:val="000000"/>
          <w:sz w:val="22"/>
          <w:szCs w:val="22"/>
        </w:rPr>
        <w:t>Pastaba: kainos pasiūlyme nurodomos matematiškai apvalinant iki dviejų skaičių po kablelio</w:t>
      </w:r>
      <w:r w:rsidR="00EE2D17">
        <w:rPr>
          <w:rFonts w:eastAsia="Lucida Sans Unicode"/>
          <w:i/>
          <w:iCs/>
          <w:color w:val="000000"/>
          <w:sz w:val="22"/>
          <w:szCs w:val="22"/>
        </w:rPr>
        <w:t>.</w:t>
      </w:r>
    </w:p>
    <w:p w14:paraId="2EE56927" w14:textId="77777777" w:rsidR="00A61F7E" w:rsidRDefault="00A61F7E" w:rsidP="00703BC3">
      <w:pPr>
        <w:suppressAutoHyphens/>
        <w:jc w:val="both"/>
        <w:rPr>
          <w:rFonts w:eastAsia="Lucida Sans Unicode"/>
          <w:i/>
          <w:iCs/>
          <w:color w:val="000000"/>
          <w:sz w:val="22"/>
          <w:szCs w:val="22"/>
        </w:rPr>
      </w:pPr>
    </w:p>
    <w:p w14:paraId="6D091663" w14:textId="67B255D4" w:rsidR="009C3F4B" w:rsidRDefault="00A61F7E" w:rsidP="00A61F7E">
      <w:pPr>
        <w:ind w:firstLine="426"/>
        <w:jc w:val="both"/>
      </w:pPr>
      <w:r>
        <w:t xml:space="preserve">Ekonominio naudingumo kriterijaus </w:t>
      </w:r>
      <w:r w:rsidRPr="00EE2D17">
        <w:rPr>
          <w:b/>
          <w:bCs/>
        </w:rPr>
        <w:t>X</w:t>
      </w:r>
      <w:r w:rsidR="009C3F4B" w:rsidRPr="00EE2D17">
        <w:rPr>
          <w:b/>
          <w:bCs/>
          <w:vertAlign w:val="subscript"/>
        </w:rPr>
        <w:t>1</w:t>
      </w:r>
      <w:r>
        <w:t xml:space="preserve"> (</w:t>
      </w:r>
      <w:r w:rsidR="002C73CB">
        <w:t>M</w:t>
      </w:r>
      <w:r>
        <w:t>edicininės paslaugos) reikšmė</w:t>
      </w:r>
      <w:r w:rsidR="009C3F4B">
        <w:t>*</w:t>
      </w:r>
      <w:r>
        <w:t xml:space="preserve"> - ______ Eur</w:t>
      </w:r>
      <w:r w:rsidR="00A210F8">
        <w:t>.</w:t>
      </w:r>
    </w:p>
    <w:p w14:paraId="4A7BAB3A" w14:textId="05B33EBE" w:rsidR="00A61F7E" w:rsidRDefault="009C3F4B" w:rsidP="00A61F7E">
      <w:pPr>
        <w:ind w:firstLine="426"/>
        <w:jc w:val="both"/>
      </w:pPr>
      <w:r>
        <w:lastRenderedPageBreak/>
        <w:t>*</w:t>
      </w:r>
      <w:r w:rsidRPr="009C3F4B">
        <w:rPr>
          <w:i/>
          <w:iCs/>
        </w:rPr>
        <w:t>(reikšmė turi būti ne mažiau kaip 1</w:t>
      </w:r>
      <w:r w:rsidR="00365DEC">
        <w:rPr>
          <w:i/>
          <w:iCs/>
        </w:rPr>
        <w:t>7</w:t>
      </w:r>
      <w:r w:rsidRPr="009C3F4B">
        <w:rPr>
          <w:i/>
          <w:iCs/>
        </w:rPr>
        <w:t>0,00 Eur)</w:t>
      </w:r>
    </w:p>
    <w:p w14:paraId="3EEDF924" w14:textId="77777777" w:rsidR="00A61F7E" w:rsidRPr="00703BC3" w:rsidRDefault="00A61F7E" w:rsidP="00703BC3">
      <w:pPr>
        <w:suppressAutoHyphens/>
        <w:jc w:val="both"/>
        <w:rPr>
          <w:rFonts w:eastAsia="Lucida Sans Unicode"/>
          <w:i/>
          <w:iCs/>
          <w:color w:val="000000"/>
          <w:sz w:val="22"/>
          <w:szCs w:val="22"/>
        </w:rPr>
      </w:pPr>
    </w:p>
    <w:p w14:paraId="0409AE53" w14:textId="7FC01CA1" w:rsidR="00A61F7E" w:rsidRDefault="00A61F7E" w:rsidP="00A61F7E">
      <w:pPr>
        <w:tabs>
          <w:tab w:val="left" w:pos="3261"/>
        </w:tabs>
        <w:ind w:firstLine="567"/>
        <w:jc w:val="both"/>
        <w:rPr>
          <w:szCs w:val="24"/>
        </w:rPr>
      </w:pPr>
      <w:r>
        <w:rPr>
          <w:szCs w:val="24"/>
        </w:rPr>
        <w:t>Perkančioji organizacija</w:t>
      </w:r>
      <w:r w:rsidRPr="005F26E8">
        <w:rPr>
          <w:szCs w:val="24"/>
        </w:rPr>
        <w:t xml:space="preserve"> draudimo paslaugoms skirs ne daugiau </w:t>
      </w:r>
      <w:r w:rsidRPr="002C73CB">
        <w:rPr>
          <w:szCs w:val="24"/>
        </w:rPr>
        <w:t xml:space="preserve">kaip </w:t>
      </w:r>
      <w:r w:rsidR="00B044A3">
        <w:rPr>
          <w:szCs w:val="24"/>
        </w:rPr>
        <w:t>13860,</w:t>
      </w:r>
      <w:r w:rsidR="00277FEF" w:rsidRPr="002C73CB">
        <w:rPr>
          <w:szCs w:val="24"/>
        </w:rPr>
        <w:t>00</w:t>
      </w:r>
      <w:r w:rsidRPr="002C73CB">
        <w:rPr>
          <w:szCs w:val="24"/>
        </w:rPr>
        <w:t xml:space="preserve"> </w:t>
      </w:r>
      <w:r>
        <w:rPr>
          <w:szCs w:val="24"/>
        </w:rPr>
        <w:t>Eur. Perkamoms paslaugoms PVM nėra taikomas</w:t>
      </w:r>
      <w:r w:rsidRPr="005F26E8">
        <w:rPr>
          <w:szCs w:val="24"/>
        </w:rPr>
        <w:t>.</w:t>
      </w:r>
    </w:p>
    <w:p w14:paraId="3C5B2C82" w14:textId="77777777" w:rsidR="00720B37" w:rsidRDefault="00720B37" w:rsidP="00A61F7E">
      <w:pPr>
        <w:tabs>
          <w:tab w:val="left" w:pos="3261"/>
        </w:tabs>
        <w:ind w:firstLine="567"/>
        <w:jc w:val="both"/>
        <w:rPr>
          <w:szCs w:val="24"/>
        </w:rPr>
      </w:pPr>
    </w:p>
    <w:p w14:paraId="5B8170B0" w14:textId="77777777" w:rsidR="00720B37" w:rsidRPr="0068594F" w:rsidRDefault="00720B37" w:rsidP="00720B37">
      <w:pPr>
        <w:tabs>
          <w:tab w:val="left" w:pos="284"/>
        </w:tabs>
        <w:jc w:val="both"/>
        <w:rPr>
          <w:b/>
          <w:bCs/>
          <w:szCs w:val="24"/>
          <w:lang w:eastAsia="lt-LT"/>
        </w:rPr>
      </w:pPr>
      <w:r w:rsidRPr="0068594F">
        <w:rPr>
          <w:b/>
          <w:bCs/>
          <w:szCs w:val="24"/>
          <w:lang w:eastAsia="lt-LT"/>
        </w:rPr>
        <w:t>Teikdami pasiūlymą deklaruojame, kad VPĮ 46 str. 2</w:t>
      </w:r>
      <w:r w:rsidRPr="0068594F">
        <w:rPr>
          <w:b/>
          <w:bCs/>
          <w:szCs w:val="24"/>
          <w:vertAlign w:val="superscript"/>
          <w:lang w:eastAsia="lt-LT"/>
        </w:rPr>
        <w:t>1</w:t>
      </w:r>
      <w:r w:rsidRPr="0068594F">
        <w:rPr>
          <w:b/>
          <w:bCs/>
          <w:szCs w:val="24"/>
          <w:lang w:eastAsia="lt-LT"/>
        </w:rPr>
        <w:t> d. nurodyto pašalinimo pagrindo neturime.</w:t>
      </w:r>
    </w:p>
    <w:p w14:paraId="009AC9EE" w14:textId="77777777" w:rsidR="00883935" w:rsidRDefault="00883935" w:rsidP="006D1E5C">
      <w:pPr>
        <w:ind w:right="-472"/>
        <w:jc w:val="both"/>
        <w:rPr>
          <w:szCs w:val="24"/>
          <w:u w:val="single"/>
        </w:rPr>
      </w:pPr>
    </w:p>
    <w:p w14:paraId="4D416555" w14:textId="77777777" w:rsidR="00703BC3" w:rsidRPr="006D1E5C" w:rsidRDefault="00703BC3" w:rsidP="006D1E5C">
      <w:pPr>
        <w:ind w:right="-472"/>
        <w:jc w:val="both"/>
        <w:rPr>
          <w:sz w:val="22"/>
          <w:szCs w:val="22"/>
        </w:rPr>
      </w:pPr>
      <w:r w:rsidRPr="006D1E5C">
        <w:rPr>
          <w:sz w:val="22"/>
          <w:szCs w:val="22"/>
        </w:rPr>
        <w:t>Į šią sumą įeina visos išlaidos ir visi mokesčiai.</w:t>
      </w:r>
    </w:p>
    <w:p w14:paraId="60D95EB8" w14:textId="7549EF30" w:rsidR="00703BC3" w:rsidRPr="006D1E5C" w:rsidRDefault="00703BC3" w:rsidP="006D1E5C">
      <w:pPr>
        <w:ind w:right="-472"/>
        <w:jc w:val="both"/>
        <w:rPr>
          <w:sz w:val="22"/>
          <w:szCs w:val="22"/>
        </w:rPr>
      </w:pPr>
      <w:r w:rsidRPr="006D1E5C">
        <w:rPr>
          <w:sz w:val="22"/>
          <w:szCs w:val="22"/>
        </w:rPr>
        <w:t>Siūlomos p</w:t>
      </w:r>
      <w:r w:rsidR="008E645C">
        <w:rPr>
          <w:sz w:val="22"/>
          <w:szCs w:val="22"/>
        </w:rPr>
        <w:t>aslaugos</w:t>
      </w:r>
      <w:r w:rsidRPr="006D1E5C">
        <w:rPr>
          <w:sz w:val="22"/>
          <w:szCs w:val="22"/>
        </w:rPr>
        <w:t xml:space="preserve"> visiškai atitinka pirkimo dokumentuose nurodytus reikalavimus.</w:t>
      </w:r>
    </w:p>
    <w:p w14:paraId="0E13B348" w14:textId="0E2396D5" w:rsidR="00703BC3" w:rsidRPr="006D1E5C" w:rsidRDefault="00703BC3" w:rsidP="006D1E5C">
      <w:pPr>
        <w:tabs>
          <w:tab w:val="left" w:pos="720"/>
        </w:tabs>
        <w:ind w:right="-472"/>
        <w:jc w:val="both"/>
        <w:rPr>
          <w:sz w:val="22"/>
          <w:szCs w:val="22"/>
        </w:rPr>
      </w:pPr>
      <w:r w:rsidRPr="006D1E5C">
        <w:rPr>
          <w:sz w:val="22"/>
          <w:szCs w:val="22"/>
        </w:rPr>
        <w:t>Teikdami šį pasiūlymą, mes patvirtiname, kad į mūsų siūlomą kainą įskaičiuotos visos siūlomų p</w:t>
      </w:r>
      <w:r w:rsidR="008E645C">
        <w:rPr>
          <w:sz w:val="22"/>
          <w:szCs w:val="22"/>
        </w:rPr>
        <w:t>aslaugų</w:t>
      </w:r>
      <w:r w:rsidRPr="006D1E5C">
        <w:rPr>
          <w:sz w:val="22"/>
          <w:szCs w:val="22"/>
        </w:rPr>
        <w:t xml:space="preserve"> vykdymo išlaidos ir visi mokesčiai, ir kad mes prisiimame riziką už visas išlaidas, kurias, teikdami pasiūlymą ir laikydamiesi Užsakovo reikalavimų, privalėjome įskaičiuoti į pasiūlymo kainą.</w:t>
      </w:r>
    </w:p>
    <w:p w14:paraId="24D17CFE" w14:textId="77777777" w:rsidR="00703BC3" w:rsidRPr="006D1E5C" w:rsidRDefault="00703BC3" w:rsidP="006D1E5C">
      <w:pPr>
        <w:ind w:right="-472"/>
        <w:jc w:val="both"/>
        <w:rPr>
          <w:sz w:val="22"/>
          <w:szCs w:val="22"/>
        </w:rPr>
      </w:pPr>
    </w:p>
    <w:p w14:paraId="13B4D9B8" w14:textId="77777777" w:rsidR="00703BC3" w:rsidRPr="006D1E5C" w:rsidRDefault="00703BC3" w:rsidP="006D1E5C">
      <w:pPr>
        <w:tabs>
          <w:tab w:val="left" w:pos="720"/>
        </w:tabs>
        <w:ind w:right="-472"/>
        <w:jc w:val="both"/>
        <w:rPr>
          <w:sz w:val="22"/>
          <w:szCs w:val="22"/>
        </w:rPr>
      </w:pPr>
      <w:r w:rsidRPr="006D1E5C">
        <w:rPr>
          <w:sz w:val="22"/>
          <w:szCs w:val="22"/>
        </w:rPr>
        <w:t>Taip pat mes patvirtiname, kad visa pasiūlyme pateikta informacija yra teisinga, atitinka tikrovę ir apima viską, ko reikia visiškam ir tinkamam sutarties įvykdymui.</w:t>
      </w:r>
    </w:p>
    <w:p w14:paraId="1C111939" w14:textId="77777777" w:rsidR="00703BC3" w:rsidRDefault="00703BC3" w:rsidP="00703BC3">
      <w:pPr>
        <w:jc w:val="both"/>
        <w:rPr>
          <w:szCs w:val="24"/>
        </w:rPr>
      </w:pPr>
    </w:p>
    <w:p w14:paraId="57016E15" w14:textId="77777777" w:rsidR="00703BC3" w:rsidRPr="006D1E5C" w:rsidRDefault="00703BC3" w:rsidP="00703BC3">
      <w:pPr>
        <w:jc w:val="both"/>
        <w:rPr>
          <w:b/>
          <w:bCs/>
          <w:szCs w:val="24"/>
        </w:rPr>
      </w:pPr>
      <w:r w:rsidRPr="006D1E5C">
        <w:rPr>
          <w:b/>
          <w:bCs/>
          <w:szCs w:val="24"/>
        </w:rPr>
        <w:t>Kartu su pasiūlymu pateikiami šie dokumentai:</w:t>
      </w:r>
    </w:p>
    <w:tbl>
      <w:tblPr>
        <w:tblW w:w="9833" w:type="dxa"/>
        <w:tblInd w:w="-5" w:type="dxa"/>
        <w:tblLayout w:type="fixed"/>
        <w:tblLook w:val="04A0" w:firstRow="1" w:lastRow="0" w:firstColumn="1" w:lastColumn="0" w:noHBand="0" w:noVBand="1"/>
      </w:tblPr>
      <w:tblGrid>
        <w:gridCol w:w="675"/>
        <w:gridCol w:w="6096"/>
        <w:gridCol w:w="2840"/>
        <w:gridCol w:w="222"/>
      </w:tblGrid>
      <w:tr w:rsidR="00703BC3" w14:paraId="61CF2689" w14:textId="77777777" w:rsidTr="00703BC3">
        <w:trPr>
          <w:gridAfter w:val="1"/>
          <w:wAfter w:w="222" w:type="dxa"/>
        </w:trPr>
        <w:tc>
          <w:tcPr>
            <w:tcW w:w="675" w:type="dxa"/>
            <w:tcBorders>
              <w:top w:val="single" w:sz="4" w:space="0" w:color="000000"/>
              <w:left w:val="single" w:sz="4" w:space="0" w:color="000000"/>
              <w:bottom w:val="single" w:sz="4" w:space="0" w:color="000000"/>
              <w:right w:val="nil"/>
            </w:tcBorders>
            <w:hideMark/>
          </w:tcPr>
          <w:p w14:paraId="6CE8F551" w14:textId="77777777" w:rsidR="00703BC3" w:rsidRDefault="00703BC3">
            <w:pPr>
              <w:snapToGrid w:val="0"/>
              <w:jc w:val="center"/>
              <w:rPr>
                <w:szCs w:val="24"/>
              </w:rPr>
            </w:pPr>
            <w:r>
              <w:rPr>
                <w:szCs w:val="24"/>
              </w:rPr>
              <w:t>Eil.Nr.</w:t>
            </w:r>
          </w:p>
        </w:tc>
        <w:tc>
          <w:tcPr>
            <w:tcW w:w="6096" w:type="dxa"/>
            <w:tcBorders>
              <w:top w:val="single" w:sz="4" w:space="0" w:color="000000"/>
              <w:left w:val="single" w:sz="4" w:space="0" w:color="000000"/>
              <w:bottom w:val="single" w:sz="4" w:space="0" w:color="000000"/>
              <w:right w:val="nil"/>
            </w:tcBorders>
            <w:hideMark/>
          </w:tcPr>
          <w:p w14:paraId="40180E86" w14:textId="77777777" w:rsidR="00703BC3" w:rsidRDefault="00703BC3">
            <w:pPr>
              <w:snapToGrid w:val="0"/>
              <w:jc w:val="center"/>
              <w:rPr>
                <w:szCs w:val="24"/>
              </w:rPr>
            </w:pPr>
            <w:r>
              <w:rPr>
                <w:szCs w:val="24"/>
              </w:rPr>
              <w:t>Pateiktų dokumentų pavadinimas</w:t>
            </w:r>
          </w:p>
        </w:tc>
        <w:tc>
          <w:tcPr>
            <w:tcW w:w="2840" w:type="dxa"/>
            <w:tcBorders>
              <w:top w:val="single" w:sz="4" w:space="0" w:color="000000"/>
              <w:left w:val="single" w:sz="4" w:space="0" w:color="000000"/>
              <w:bottom w:val="single" w:sz="4" w:space="0" w:color="000000"/>
              <w:right w:val="single" w:sz="4" w:space="0" w:color="000000"/>
            </w:tcBorders>
            <w:hideMark/>
          </w:tcPr>
          <w:p w14:paraId="75F20C4F" w14:textId="77777777" w:rsidR="00703BC3" w:rsidRDefault="006D1E5C">
            <w:pPr>
              <w:snapToGrid w:val="0"/>
              <w:jc w:val="center"/>
              <w:rPr>
                <w:szCs w:val="24"/>
              </w:rPr>
            </w:pPr>
            <w:r>
              <w:rPr>
                <w:szCs w:val="24"/>
              </w:rPr>
              <w:t>Lapų skaičius</w:t>
            </w:r>
          </w:p>
        </w:tc>
      </w:tr>
      <w:tr w:rsidR="00703BC3" w14:paraId="11459ED0" w14:textId="77777777" w:rsidTr="00703BC3">
        <w:trPr>
          <w:gridAfter w:val="1"/>
          <w:wAfter w:w="222" w:type="dxa"/>
        </w:trPr>
        <w:tc>
          <w:tcPr>
            <w:tcW w:w="675" w:type="dxa"/>
            <w:tcBorders>
              <w:top w:val="single" w:sz="4" w:space="0" w:color="000000"/>
              <w:left w:val="single" w:sz="4" w:space="0" w:color="000000"/>
              <w:bottom w:val="single" w:sz="4" w:space="0" w:color="000000"/>
              <w:right w:val="nil"/>
            </w:tcBorders>
          </w:tcPr>
          <w:p w14:paraId="63064F14" w14:textId="77777777" w:rsidR="00703BC3" w:rsidRDefault="00703BC3">
            <w:pPr>
              <w:snapToGrid w:val="0"/>
              <w:jc w:val="both"/>
              <w:rPr>
                <w:szCs w:val="24"/>
              </w:rPr>
            </w:pPr>
          </w:p>
        </w:tc>
        <w:tc>
          <w:tcPr>
            <w:tcW w:w="6096" w:type="dxa"/>
            <w:tcBorders>
              <w:top w:val="single" w:sz="4" w:space="0" w:color="000000"/>
              <w:left w:val="single" w:sz="4" w:space="0" w:color="000000"/>
              <w:bottom w:val="single" w:sz="4" w:space="0" w:color="000000"/>
              <w:right w:val="nil"/>
            </w:tcBorders>
          </w:tcPr>
          <w:p w14:paraId="04148F08" w14:textId="77777777" w:rsidR="00703BC3" w:rsidRDefault="00703BC3">
            <w:pPr>
              <w:snapToGrid w:val="0"/>
              <w:jc w:val="both"/>
              <w:rPr>
                <w:szCs w:val="24"/>
              </w:rPr>
            </w:pPr>
          </w:p>
        </w:tc>
        <w:tc>
          <w:tcPr>
            <w:tcW w:w="2840" w:type="dxa"/>
            <w:tcBorders>
              <w:top w:val="single" w:sz="4" w:space="0" w:color="000000"/>
              <w:left w:val="single" w:sz="4" w:space="0" w:color="000000"/>
              <w:bottom w:val="single" w:sz="4" w:space="0" w:color="000000"/>
              <w:right w:val="single" w:sz="4" w:space="0" w:color="000000"/>
            </w:tcBorders>
          </w:tcPr>
          <w:p w14:paraId="23BFD470" w14:textId="77777777" w:rsidR="00703BC3" w:rsidRDefault="00703BC3">
            <w:pPr>
              <w:snapToGrid w:val="0"/>
              <w:jc w:val="both"/>
              <w:rPr>
                <w:szCs w:val="24"/>
              </w:rPr>
            </w:pPr>
          </w:p>
        </w:tc>
      </w:tr>
      <w:tr w:rsidR="00703BC3" w14:paraId="51DAECE8" w14:textId="77777777" w:rsidTr="00703BC3">
        <w:trPr>
          <w:gridAfter w:val="1"/>
          <w:wAfter w:w="222" w:type="dxa"/>
        </w:trPr>
        <w:tc>
          <w:tcPr>
            <w:tcW w:w="675" w:type="dxa"/>
            <w:tcBorders>
              <w:top w:val="single" w:sz="4" w:space="0" w:color="000000"/>
              <w:left w:val="single" w:sz="4" w:space="0" w:color="000000"/>
              <w:bottom w:val="single" w:sz="4" w:space="0" w:color="000000"/>
              <w:right w:val="nil"/>
            </w:tcBorders>
          </w:tcPr>
          <w:p w14:paraId="36EA4809" w14:textId="77777777" w:rsidR="00703BC3" w:rsidRDefault="00703BC3">
            <w:pPr>
              <w:snapToGrid w:val="0"/>
              <w:jc w:val="both"/>
              <w:rPr>
                <w:szCs w:val="24"/>
              </w:rPr>
            </w:pPr>
          </w:p>
        </w:tc>
        <w:tc>
          <w:tcPr>
            <w:tcW w:w="6096" w:type="dxa"/>
            <w:tcBorders>
              <w:top w:val="single" w:sz="4" w:space="0" w:color="000000"/>
              <w:left w:val="single" w:sz="4" w:space="0" w:color="000000"/>
              <w:bottom w:val="single" w:sz="4" w:space="0" w:color="000000"/>
              <w:right w:val="nil"/>
            </w:tcBorders>
          </w:tcPr>
          <w:p w14:paraId="54DA5D21" w14:textId="77777777" w:rsidR="00703BC3" w:rsidRDefault="00703BC3">
            <w:pPr>
              <w:snapToGrid w:val="0"/>
              <w:jc w:val="both"/>
              <w:rPr>
                <w:szCs w:val="24"/>
              </w:rPr>
            </w:pPr>
          </w:p>
        </w:tc>
        <w:tc>
          <w:tcPr>
            <w:tcW w:w="2840" w:type="dxa"/>
            <w:tcBorders>
              <w:top w:val="single" w:sz="4" w:space="0" w:color="000000"/>
              <w:left w:val="single" w:sz="4" w:space="0" w:color="000000"/>
              <w:bottom w:val="single" w:sz="4" w:space="0" w:color="000000"/>
              <w:right w:val="single" w:sz="4" w:space="0" w:color="000000"/>
            </w:tcBorders>
          </w:tcPr>
          <w:p w14:paraId="5833AF5A" w14:textId="77777777" w:rsidR="00703BC3" w:rsidRDefault="00703BC3">
            <w:pPr>
              <w:snapToGrid w:val="0"/>
              <w:jc w:val="both"/>
              <w:rPr>
                <w:szCs w:val="24"/>
              </w:rPr>
            </w:pPr>
          </w:p>
        </w:tc>
      </w:tr>
      <w:tr w:rsidR="00703BC3" w14:paraId="34B4A88D" w14:textId="77777777" w:rsidTr="00703BC3">
        <w:trPr>
          <w:trHeight w:val="324"/>
        </w:trPr>
        <w:tc>
          <w:tcPr>
            <w:tcW w:w="9833" w:type="dxa"/>
            <w:gridSpan w:val="4"/>
          </w:tcPr>
          <w:p w14:paraId="56BF589F" w14:textId="77777777" w:rsidR="00703BC3" w:rsidRDefault="00703BC3">
            <w:pPr>
              <w:ind w:right="-108" w:firstLine="720"/>
              <w:jc w:val="both"/>
              <w:rPr>
                <w:b/>
                <w:szCs w:val="24"/>
              </w:rPr>
            </w:pPr>
          </w:p>
          <w:p w14:paraId="05B7AB86" w14:textId="77777777" w:rsidR="00703BC3" w:rsidRPr="006D1E5C" w:rsidRDefault="00703BC3">
            <w:pPr>
              <w:ind w:right="-108"/>
              <w:jc w:val="both"/>
              <w:rPr>
                <w:b/>
                <w:bCs/>
                <w:szCs w:val="24"/>
              </w:rPr>
            </w:pPr>
            <w:r w:rsidRPr="006D1E5C">
              <w:rPr>
                <w:b/>
                <w:bCs/>
                <w:szCs w:val="24"/>
              </w:rPr>
              <w:t xml:space="preserve">Ši pasiūlyme nurodyta informacija yra konfidenciali: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
              <w:gridCol w:w="6049"/>
              <w:gridCol w:w="2836"/>
            </w:tblGrid>
            <w:tr w:rsidR="00703BC3" w14:paraId="2AC5EDA7" w14:textId="77777777" w:rsidTr="00C731C9">
              <w:trPr>
                <w:trHeight w:val="610"/>
              </w:trPr>
              <w:tc>
                <w:tcPr>
                  <w:tcW w:w="721" w:type="dxa"/>
                  <w:tcBorders>
                    <w:top w:val="single" w:sz="4" w:space="0" w:color="auto"/>
                    <w:left w:val="single" w:sz="4" w:space="0" w:color="auto"/>
                    <w:bottom w:val="single" w:sz="4" w:space="0" w:color="auto"/>
                    <w:right w:val="single" w:sz="4" w:space="0" w:color="auto"/>
                  </w:tcBorders>
                  <w:hideMark/>
                </w:tcPr>
                <w:p w14:paraId="723BEC66" w14:textId="77777777" w:rsidR="00703BC3" w:rsidRDefault="00703BC3" w:rsidP="00703BC3">
                  <w:pPr>
                    <w:jc w:val="both"/>
                    <w:rPr>
                      <w:szCs w:val="24"/>
                    </w:rPr>
                  </w:pPr>
                  <w:r>
                    <w:rPr>
                      <w:szCs w:val="24"/>
                    </w:rPr>
                    <w:t>Eil.Nr.</w:t>
                  </w:r>
                </w:p>
              </w:tc>
              <w:tc>
                <w:tcPr>
                  <w:tcW w:w="6049" w:type="dxa"/>
                  <w:tcBorders>
                    <w:top w:val="single" w:sz="4" w:space="0" w:color="auto"/>
                    <w:left w:val="single" w:sz="4" w:space="0" w:color="auto"/>
                    <w:bottom w:val="single" w:sz="4" w:space="0" w:color="auto"/>
                    <w:right w:val="single" w:sz="4" w:space="0" w:color="auto"/>
                  </w:tcBorders>
                  <w:hideMark/>
                </w:tcPr>
                <w:p w14:paraId="7FE8F226" w14:textId="77777777" w:rsidR="00703BC3" w:rsidRDefault="00703BC3" w:rsidP="00703BC3">
                  <w:pPr>
                    <w:rPr>
                      <w:szCs w:val="24"/>
                    </w:rPr>
                  </w:pPr>
                  <w:r>
                    <w:rPr>
                      <w:szCs w:val="24"/>
                    </w:rPr>
                    <w:t>Pateikto dokumento pavadinimas (rekomenduojama pavadinime vartoti žodį „Konfidencialu“)</w:t>
                  </w:r>
                </w:p>
              </w:tc>
              <w:tc>
                <w:tcPr>
                  <w:tcW w:w="2836" w:type="dxa"/>
                  <w:tcBorders>
                    <w:top w:val="single" w:sz="4" w:space="0" w:color="auto"/>
                    <w:left w:val="single" w:sz="4" w:space="0" w:color="auto"/>
                    <w:bottom w:val="single" w:sz="4" w:space="0" w:color="auto"/>
                    <w:right w:val="single" w:sz="4" w:space="0" w:color="auto"/>
                  </w:tcBorders>
                  <w:hideMark/>
                </w:tcPr>
                <w:p w14:paraId="269E87A1" w14:textId="77777777" w:rsidR="00703BC3" w:rsidRDefault="006D1E5C" w:rsidP="00703BC3">
                  <w:pPr>
                    <w:jc w:val="center"/>
                    <w:rPr>
                      <w:szCs w:val="24"/>
                    </w:rPr>
                  </w:pPr>
                  <w:r>
                    <w:rPr>
                      <w:szCs w:val="24"/>
                    </w:rPr>
                    <w:t>Lapų skaičius</w:t>
                  </w:r>
                </w:p>
              </w:tc>
            </w:tr>
            <w:tr w:rsidR="00703BC3" w14:paraId="3E199BAC" w14:textId="77777777" w:rsidTr="00C731C9">
              <w:trPr>
                <w:trHeight w:val="177"/>
              </w:trPr>
              <w:tc>
                <w:tcPr>
                  <w:tcW w:w="721" w:type="dxa"/>
                  <w:tcBorders>
                    <w:top w:val="single" w:sz="4" w:space="0" w:color="auto"/>
                    <w:left w:val="single" w:sz="4" w:space="0" w:color="auto"/>
                    <w:bottom w:val="single" w:sz="4" w:space="0" w:color="auto"/>
                    <w:right w:val="single" w:sz="4" w:space="0" w:color="auto"/>
                  </w:tcBorders>
                </w:tcPr>
                <w:p w14:paraId="063AE20F" w14:textId="77777777" w:rsidR="00703BC3" w:rsidRDefault="00703BC3" w:rsidP="00703BC3">
                  <w:pPr>
                    <w:jc w:val="both"/>
                    <w:rPr>
                      <w:szCs w:val="24"/>
                    </w:rPr>
                  </w:pPr>
                </w:p>
              </w:tc>
              <w:tc>
                <w:tcPr>
                  <w:tcW w:w="6049" w:type="dxa"/>
                  <w:tcBorders>
                    <w:top w:val="single" w:sz="4" w:space="0" w:color="auto"/>
                    <w:left w:val="single" w:sz="4" w:space="0" w:color="auto"/>
                    <w:bottom w:val="single" w:sz="4" w:space="0" w:color="auto"/>
                    <w:right w:val="single" w:sz="4" w:space="0" w:color="auto"/>
                  </w:tcBorders>
                </w:tcPr>
                <w:p w14:paraId="1BFF0A61" w14:textId="77777777" w:rsidR="00703BC3" w:rsidRDefault="00703BC3" w:rsidP="00703BC3">
                  <w:pPr>
                    <w:jc w:val="both"/>
                    <w:rPr>
                      <w:szCs w:val="24"/>
                    </w:rPr>
                  </w:pPr>
                </w:p>
              </w:tc>
              <w:tc>
                <w:tcPr>
                  <w:tcW w:w="2836" w:type="dxa"/>
                  <w:tcBorders>
                    <w:top w:val="single" w:sz="4" w:space="0" w:color="auto"/>
                    <w:left w:val="single" w:sz="4" w:space="0" w:color="auto"/>
                    <w:bottom w:val="single" w:sz="4" w:space="0" w:color="auto"/>
                    <w:right w:val="single" w:sz="4" w:space="0" w:color="auto"/>
                  </w:tcBorders>
                </w:tcPr>
                <w:p w14:paraId="223DF62B" w14:textId="77777777" w:rsidR="00703BC3" w:rsidRDefault="00703BC3" w:rsidP="00703BC3">
                  <w:pPr>
                    <w:jc w:val="both"/>
                    <w:rPr>
                      <w:szCs w:val="24"/>
                    </w:rPr>
                  </w:pPr>
                </w:p>
              </w:tc>
            </w:tr>
            <w:tr w:rsidR="00703BC3" w14:paraId="5C9E3602" w14:textId="77777777" w:rsidTr="00C731C9">
              <w:trPr>
                <w:trHeight w:val="181"/>
              </w:trPr>
              <w:tc>
                <w:tcPr>
                  <w:tcW w:w="721" w:type="dxa"/>
                  <w:tcBorders>
                    <w:top w:val="single" w:sz="4" w:space="0" w:color="auto"/>
                    <w:left w:val="single" w:sz="4" w:space="0" w:color="auto"/>
                    <w:bottom w:val="single" w:sz="4" w:space="0" w:color="auto"/>
                    <w:right w:val="single" w:sz="4" w:space="0" w:color="auto"/>
                  </w:tcBorders>
                </w:tcPr>
                <w:p w14:paraId="7775FD55" w14:textId="77777777" w:rsidR="00703BC3" w:rsidRDefault="00703BC3" w:rsidP="00703BC3">
                  <w:pPr>
                    <w:jc w:val="both"/>
                    <w:rPr>
                      <w:szCs w:val="24"/>
                    </w:rPr>
                  </w:pPr>
                </w:p>
              </w:tc>
              <w:tc>
                <w:tcPr>
                  <w:tcW w:w="6049" w:type="dxa"/>
                  <w:tcBorders>
                    <w:top w:val="single" w:sz="4" w:space="0" w:color="auto"/>
                    <w:left w:val="single" w:sz="4" w:space="0" w:color="auto"/>
                    <w:bottom w:val="single" w:sz="4" w:space="0" w:color="auto"/>
                    <w:right w:val="single" w:sz="4" w:space="0" w:color="auto"/>
                  </w:tcBorders>
                </w:tcPr>
                <w:p w14:paraId="04849CA5" w14:textId="77777777" w:rsidR="00703BC3" w:rsidRDefault="00703BC3" w:rsidP="00703BC3">
                  <w:pPr>
                    <w:jc w:val="both"/>
                    <w:rPr>
                      <w:szCs w:val="24"/>
                    </w:rPr>
                  </w:pPr>
                </w:p>
              </w:tc>
              <w:tc>
                <w:tcPr>
                  <w:tcW w:w="2836" w:type="dxa"/>
                  <w:tcBorders>
                    <w:top w:val="single" w:sz="4" w:space="0" w:color="auto"/>
                    <w:left w:val="single" w:sz="4" w:space="0" w:color="auto"/>
                    <w:bottom w:val="single" w:sz="4" w:space="0" w:color="auto"/>
                    <w:right w:val="single" w:sz="4" w:space="0" w:color="auto"/>
                  </w:tcBorders>
                </w:tcPr>
                <w:p w14:paraId="6E7A15AB" w14:textId="77777777" w:rsidR="00703BC3" w:rsidRDefault="00703BC3" w:rsidP="00703BC3">
                  <w:pPr>
                    <w:jc w:val="both"/>
                    <w:rPr>
                      <w:szCs w:val="24"/>
                    </w:rPr>
                  </w:pPr>
                </w:p>
              </w:tc>
            </w:tr>
          </w:tbl>
          <w:p w14:paraId="3C8AD25A" w14:textId="77777777" w:rsidR="00703BC3" w:rsidRDefault="00703BC3">
            <w:pPr>
              <w:ind w:right="-108"/>
              <w:jc w:val="both"/>
              <w:rPr>
                <w:szCs w:val="24"/>
              </w:rPr>
            </w:pPr>
          </w:p>
        </w:tc>
      </w:tr>
    </w:tbl>
    <w:p w14:paraId="11B30B9B" w14:textId="77777777" w:rsidR="00703BC3" w:rsidRPr="00703BC3" w:rsidRDefault="00703BC3" w:rsidP="00703BC3">
      <w:pPr>
        <w:ind w:firstLine="142"/>
        <w:jc w:val="both"/>
        <w:rPr>
          <w:i/>
          <w:iCs/>
          <w:strike/>
          <w:sz w:val="22"/>
          <w:szCs w:val="22"/>
        </w:rPr>
      </w:pPr>
      <w:r w:rsidRPr="00703BC3">
        <w:rPr>
          <w:i/>
          <w:iCs/>
          <w:sz w:val="22"/>
          <w:szCs w:val="22"/>
        </w:rPr>
        <w:t xml:space="preserve">Pastaba. Tiekėjui nenurodžius, kokia informacija yra konfidenciali, laikoma, kad konfidencialios informacijos pasiūlyme nėra. </w:t>
      </w:r>
    </w:p>
    <w:p w14:paraId="1CD0FFBE" w14:textId="77777777" w:rsidR="00920DAA" w:rsidRDefault="00703BC3" w:rsidP="00703BC3">
      <w:pPr>
        <w:jc w:val="both"/>
        <w:rPr>
          <w:szCs w:val="24"/>
        </w:rPr>
      </w:pPr>
      <w:r>
        <w:rPr>
          <w:szCs w:val="24"/>
        </w:rPr>
        <w:t xml:space="preserve">      </w:t>
      </w:r>
    </w:p>
    <w:p w14:paraId="18EFEBFA" w14:textId="77777777" w:rsidR="00703BC3" w:rsidRDefault="00703BC3" w:rsidP="00703BC3">
      <w:pPr>
        <w:jc w:val="both"/>
        <w:rPr>
          <w:szCs w:val="24"/>
        </w:rPr>
      </w:pPr>
      <w:r>
        <w:rPr>
          <w:szCs w:val="24"/>
        </w:rPr>
        <w:t xml:space="preserve">          </w:t>
      </w:r>
    </w:p>
    <w:p w14:paraId="473C8207" w14:textId="77777777" w:rsidR="00703BC3" w:rsidRDefault="00703BC3">
      <w:r>
        <w:rPr>
          <w:szCs w:val="24"/>
        </w:rPr>
        <w:t>_____________________________________________________</w:t>
      </w:r>
    </w:p>
    <w:p w14:paraId="775526D3" w14:textId="77777777" w:rsidR="00E360FE" w:rsidRDefault="00703BC3" w:rsidP="00703BC3">
      <w:r>
        <w:rPr>
          <w:szCs w:val="24"/>
        </w:rPr>
        <w:t>(Tiekėjo arba jo įgalioto asmens vardas, pavardė, parašas</w:t>
      </w:r>
    </w:p>
    <w:sectPr w:rsidR="00E360FE" w:rsidSect="00EE2D17">
      <w:pgSz w:w="11906" w:h="16838"/>
      <w:pgMar w:top="1134" w:right="851"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F0AA1" w14:textId="77777777" w:rsidR="00D455AD" w:rsidRDefault="00D455AD" w:rsidP="008E645C">
      <w:r>
        <w:separator/>
      </w:r>
    </w:p>
  </w:endnote>
  <w:endnote w:type="continuationSeparator" w:id="0">
    <w:p w14:paraId="0A7C1D8F" w14:textId="77777777" w:rsidR="00D455AD" w:rsidRDefault="00D455AD" w:rsidP="008E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49BA5" w14:textId="77777777" w:rsidR="00D455AD" w:rsidRDefault="00D455AD" w:rsidP="008E645C">
      <w:r>
        <w:separator/>
      </w:r>
    </w:p>
  </w:footnote>
  <w:footnote w:type="continuationSeparator" w:id="0">
    <w:p w14:paraId="3731B6A3" w14:textId="77777777" w:rsidR="00D455AD" w:rsidRDefault="00D455AD" w:rsidP="008E6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1" w15:restartNumberingAfterBreak="0">
    <w:nsid w:val="796D0B68"/>
    <w:multiLevelType w:val="multilevel"/>
    <w:tmpl w:val="A2DAF05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294" w:firstLine="720"/>
      </w:pPr>
      <w:rPr>
        <w:b w:val="0"/>
        <w:i w:val="0"/>
        <w:strike w:val="0"/>
        <w:dstrike w:val="0"/>
        <w:sz w:val="24"/>
        <w:szCs w:val="24"/>
        <w:u w:val="none"/>
        <w:effect w:val="none"/>
      </w:rPr>
    </w:lvl>
    <w:lvl w:ilvl="2">
      <w:start w:val="1"/>
      <w:numFmt w:val="decimal"/>
      <w:pStyle w:val="Antrat3"/>
      <w:suff w:val="space"/>
      <w:lvlText w:val="%1.%2.%3."/>
      <w:lvlJc w:val="left"/>
      <w:pPr>
        <w:ind w:left="-152"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4359069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6606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BC3"/>
    <w:rsid w:val="00001D99"/>
    <w:rsid w:val="000D42E1"/>
    <w:rsid w:val="000F7F5F"/>
    <w:rsid w:val="00174D69"/>
    <w:rsid w:val="00225C6B"/>
    <w:rsid w:val="00277FEF"/>
    <w:rsid w:val="002C6D83"/>
    <w:rsid w:val="002C73CB"/>
    <w:rsid w:val="00325E23"/>
    <w:rsid w:val="003410AF"/>
    <w:rsid w:val="003644B7"/>
    <w:rsid w:val="00365DEC"/>
    <w:rsid w:val="003B79C2"/>
    <w:rsid w:val="00466180"/>
    <w:rsid w:val="004902D8"/>
    <w:rsid w:val="004F0894"/>
    <w:rsid w:val="00551AE9"/>
    <w:rsid w:val="00555EF4"/>
    <w:rsid w:val="0068594F"/>
    <w:rsid w:val="00696F1D"/>
    <w:rsid w:val="006D1E5C"/>
    <w:rsid w:val="00703BC3"/>
    <w:rsid w:val="00720B37"/>
    <w:rsid w:val="00746858"/>
    <w:rsid w:val="007E3CC4"/>
    <w:rsid w:val="00883935"/>
    <w:rsid w:val="008C355E"/>
    <w:rsid w:val="008E645C"/>
    <w:rsid w:val="00920DAA"/>
    <w:rsid w:val="00931BF8"/>
    <w:rsid w:val="009A547B"/>
    <w:rsid w:val="009C3029"/>
    <w:rsid w:val="009C3F4B"/>
    <w:rsid w:val="00A210F8"/>
    <w:rsid w:val="00A231F0"/>
    <w:rsid w:val="00A4779F"/>
    <w:rsid w:val="00A61F7E"/>
    <w:rsid w:val="00AA14EE"/>
    <w:rsid w:val="00AC5F04"/>
    <w:rsid w:val="00B044A3"/>
    <w:rsid w:val="00BE0534"/>
    <w:rsid w:val="00C10C3A"/>
    <w:rsid w:val="00C22910"/>
    <w:rsid w:val="00C36A24"/>
    <w:rsid w:val="00C636BA"/>
    <w:rsid w:val="00C731C9"/>
    <w:rsid w:val="00C87675"/>
    <w:rsid w:val="00D067B7"/>
    <w:rsid w:val="00D455AD"/>
    <w:rsid w:val="00D55DDB"/>
    <w:rsid w:val="00E360FE"/>
    <w:rsid w:val="00E94ECB"/>
    <w:rsid w:val="00EC6336"/>
    <w:rsid w:val="00EE2D17"/>
    <w:rsid w:val="00F50707"/>
    <w:rsid w:val="00F641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8E66A"/>
  <w15:chartTrackingRefBased/>
  <w15:docId w15:val="{248763E9-C0D8-41F2-A55C-2E72009D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3BC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703BC3"/>
    <w:pPr>
      <w:keepNext/>
      <w:numPr>
        <w:numId w:val="1"/>
      </w:numPr>
      <w:spacing w:before="360" w:after="360"/>
      <w:jc w:val="center"/>
      <w:outlineLvl w:val="0"/>
    </w:pPr>
    <w:rPr>
      <w:rFonts w:ascii="Calibri" w:hAnsi="Calibri"/>
      <w:sz w:val="28"/>
      <w:lang w:val="x-none" w:eastAsia="x-none"/>
    </w:rPr>
  </w:style>
  <w:style w:type="paragraph" w:styleId="Antrat2">
    <w:name w:val="heading 2"/>
    <w:aliases w:val="Title Header2"/>
    <w:basedOn w:val="prastasis"/>
    <w:next w:val="prastasis"/>
    <w:link w:val="Antrat2Diagrama"/>
    <w:semiHidden/>
    <w:unhideWhenUsed/>
    <w:qFormat/>
    <w:rsid w:val="00703BC3"/>
    <w:pPr>
      <w:numPr>
        <w:ilvl w:val="1"/>
        <w:numId w:val="1"/>
      </w:numPr>
      <w:jc w:val="both"/>
      <w:outlineLvl w:val="1"/>
    </w:pPr>
    <w:rPr>
      <w:rFonts w:ascii="Calibri" w:hAnsi="Calibri"/>
      <w:lang w:val="x-none" w:eastAsia="x-none"/>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semiHidden/>
    <w:unhideWhenUsed/>
    <w:qFormat/>
    <w:rsid w:val="00703BC3"/>
    <w:pPr>
      <w:keepNext/>
      <w:numPr>
        <w:ilvl w:val="2"/>
        <w:numId w:val="1"/>
      </w:numPr>
      <w:jc w:val="both"/>
      <w:outlineLvl w:val="2"/>
    </w:pPr>
    <w:rPr>
      <w:rFonts w:ascii="Calibri" w:hAnsi="Calibri"/>
      <w:lang w:val="x-none" w:eastAsia="x-none"/>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703BC3"/>
    <w:pPr>
      <w:keepNext/>
      <w:numPr>
        <w:ilvl w:val="3"/>
        <w:numId w:val="1"/>
      </w:numPr>
      <w:outlineLvl w:val="3"/>
    </w:pPr>
    <w:rPr>
      <w:rFonts w:ascii="Calibri" w:hAnsi="Calibri"/>
      <w:sz w:val="44"/>
      <w:lang w:val="x-none" w:eastAsia="x-none"/>
    </w:rPr>
  </w:style>
  <w:style w:type="paragraph" w:styleId="Antrat5">
    <w:name w:val="heading 5"/>
    <w:basedOn w:val="prastasis"/>
    <w:next w:val="prastasis"/>
    <w:link w:val="Antrat5Diagrama"/>
    <w:semiHidden/>
    <w:unhideWhenUsed/>
    <w:qFormat/>
    <w:rsid w:val="00703BC3"/>
    <w:pPr>
      <w:keepNext/>
      <w:numPr>
        <w:ilvl w:val="4"/>
        <w:numId w:val="1"/>
      </w:numPr>
      <w:outlineLvl w:val="4"/>
    </w:pPr>
    <w:rPr>
      <w:rFonts w:ascii="Calibri" w:hAnsi="Calibri"/>
      <w:b/>
      <w:sz w:val="40"/>
      <w:lang w:val="x-none" w:eastAsia="x-none"/>
    </w:rPr>
  </w:style>
  <w:style w:type="paragraph" w:styleId="Antrat6">
    <w:name w:val="heading 6"/>
    <w:basedOn w:val="prastasis"/>
    <w:next w:val="prastasis"/>
    <w:link w:val="Antrat6Diagrama"/>
    <w:semiHidden/>
    <w:unhideWhenUsed/>
    <w:qFormat/>
    <w:rsid w:val="00703BC3"/>
    <w:pPr>
      <w:keepNext/>
      <w:numPr>
        <w:ilvl w:val="5"/>
        <w:numId w:val="1"/>
      </w:numPr>
      <w:outlineLvl w:val="5"/>
    </w:pPr>
    <w:rPr>
      <w:rFonts w:ascii="Calibri" w:hAnsi="Calibri"/>
      <w:b/>
      <w:sz w:val="36"/>
      <w:lang w:val="x-none" w:eastAsia="x-none"/>
    </w:rPr>
  </w:style>
  <w:style w:type="paragraph" w:styleId="Antrat7">
    <w:name w:val="heading 7"/>
    <w:basedOn w:val="prastasis"/>
    <w:next w:val="prastasis"/>
    <w:link w:val="Antrat7Diagrama"/>
    <w:semiHidden/>
    <w:unhideWhenUsed/>
    <w:qFormat/>
    <w:rsid w:val="00703BC3"/>
    <w:pPr>
      <w:keepNext/>
      <w:numPr>
        <w:ilvl w:val="6"/>
        <w:numId w:val="1"/>
      </w:numPr>
      <w:outlineLvl w:val="6"/>
    </w:pPr>
    <w:rPr>
      <w:rFonts w:ascii="Calibri" w:eastAsia="Calibri" w:hAnsi="Calibri"/>
      <w:sz w:val="48"/>
      <w:lang w:val="x-none" w:eastAsia="x-none"/>
    </w:rPr>
  </w:style>
  <w:style w:type="paragraph" w:styleId="Antrat8">
    <w:name w:val="heading 8"/>
    <w:basedOn w:val="prastasis"/>
    <w:next w:val="prastasis"/>
    <w:link w:val="Antrat8Diagrama"/>
    <w:semiHidden/>
    <w:unhideWhenUsed/>
    <w:qFormat/>
    <w:rsid w:val="00703BC3"/>
    <w:pPr>
      <w:keepNext/>
      <w:numPr>
        <w:ilvl w:val="7"/>
        <w:numId w:val="1"/>
      </w:numPr>
      <w:outlineLvl w:val="7"/>
    </w:pPr>
    <w:rPr>
      <w:rFonts w:ascii="Calibri" w:eastAsia="Calibri" w:hAnsi="Calibri"/>
      <w:b/>
      <w:sz w:val="18"/>
      <w:lang w:val="x-none" w:eastAsia="x-none"/>
    </w:rPr>
  </w:style>
  <w:style w:type="paragraph" w:styleId="Antrat9">
    <w:name w:val="heading 9"/>
    <w:basedOn w:val="prastasis"/>
    <w:next w:val="prastasis"/>
    <w:link w:val="Antrat9Diagrama"/>
    <w:semiHidden/>
    <w:unhideWhenUsed/>
    <w:qFormat/>
    <w:rsid w:val="00703BC3"/>
    <w:pPr>
      <w:keepNext/>
      <w:numPr>
        <w:ilvl w:val="8"/>
        <w:numId w:val="1"/>
      </w:numPr>
      <w:outlineLvl w:val="8"/>
    </w:pPr>
    <w:rPr>
      <w:rFonts w:ascii="Calibri" w:eastAsia="Calibri" w:hAnsi="Calibri"/>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703BC3"/>
    <w:rPr>
      <w:rFonts w:ascii="Calibri" w:eastAsia="Times New Roman" w:hAnsi="Calibri" w:cs="Times New Roman"/>
      <w:sz w:val="28"/>
      <w:szCs w:val="20"/>
      <w:lang w:val="x-none" w:eastAsia="x-none"/>
    </w:rPr>
  </w:style>
  <w:style w:type="character" w:customStyle="1" w:styleId="Antrat2Diagrama">
    <w:name w:val="Antraštė 2 Diagrama"/>
    <w:aliases w:val="Title Header2 Diagrama"/>
    <w:basedOn w:val="Numatytasispastraiposriftas"/>
    <w:link w:val="Antrat2"/>
    <w:semiHidden/>
    <w:rsid w:val="00703BC3"/>
    <w:rPr>
      <w:rFonts w:ascii="Calibri" w:eastAsia="Times New Roman" w:hAnsi="Calibri" w:cs="Times New Roman"/>
      <w:sz w:val="24"/>
      <w:szCs w:val="20"/>
      <w:lang w:val="x-none" w:eastAsia="x-none"/>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semiHidden/>
    <w:rsid w:val="00703BC3"/>
    <w:rPr>
      <w:rFonts w:ascii="Calibri" w:eastAsia="Times New Roman" w:hAnsi="Calibri"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703BC3"/>
    <w:rPr>
      <w:rFonts w:ascii="Calibri" w:eastAsia="Times New Roman" w:hAnsi="Calibri" w:cs="Times New Roman"/>
      <w:sz w:val="44"/>
      <w:szCs w:val="20"/>
      <w:lang w:val="x-none" w:eastAsia="x-none"/>
    </w:rPr>
  </w:style>
  <w:style w:type="character" w:customStyle="1" w:styleId="Antrat5Diagrama">
    <w:name w:val="Antraštė 5 Diagrama"/>
    <w:basedOn w:val="Numatytasispastraiposriftas"/>
    <w:link w:val="Antrat5"/>
    <w:semiHidden/>
    <w:rsid w:val="00703BC3"/>
    <w:rPr>
      <w:rFonts w:ascii="Calibri" w:eastAsia="Times New Roman" w:hAnsi="Calibri" w:cs="Times New Roman"/>
      <w:b/>
      <w:sz w:val="40"/>
      <w:szCs w:val="20"/>
      <w:lang w:val="x-none" w:eastAsia="x-none"/>
    </w:rPr>
  </w:style>
  <w:style w:type="character" w:customStyle="1" w:styleId="Antrat6Diagrama">
    <w:name w:val="Antraštė 6 Diagrama"/>
    <w:basedOn w:val="Numatytasispastraiposriftas"/>
    <w:link w:val="Antrat6"/>
    <w:semiHidden/>
    <w:rsid w:val="00703BC3"/>
    <w:rPr>
      <w:rFonts w:ascii="Calibri" w:eastAsia="Times New Roman" w:hAnsi="Calibri" w:cs="Times New Roman"/>
      <w:b/>
      <w:sz w:val="36"/>
      <w:szCs w:val="20"/>
      <w:lang w:val="x-none" w:eastAsia="x-none"/>
    </w:rPr>
  </w:style>
  <w:style w:type="character" w:customStyle="1" w:styleId="Antrat7Diagrama">
    <w:name w:val="Antraštė 7 Diagrama"/>
    <w:basedOn w:val="Numatytasispastraiposriftas"/>
    <w:link w:val="Antrat7"/>
    <w:semiHidden/>
    <w:rsid w:val="00703BC3"/>
    <w:rPr>
      <w:rFonts w:ascii="Calibri" w:eastAsia="Calibri" w:hAnsi="Calibri" w:cs="Times New Roman"/>
      <w:sz w:val="48"/>
      <w:szCs w:val="20"/>
      <w:lang w:val="x-none" w:eastAsia="x-none"/>
    </w:rPr>
  </w:style>
  <w:style w:type="character" w:customStyle="1" w:styleId="Antrat8Diagrama">
    <w:name w:val="Antraštė 8 Diagrama"/>
    <w:basedOn w:val="Numatytasispastraiposriftas"/>
    <w:link w:val="Antrat8"/>
    <w:semiHidden/>
    <w:rsid w:val="00703BC3"/>
    <w:rPr>
      <w:rFonts w:ascii="Calibri" w:eastAsia="Calibri" w:hAnsi="Calibri" w:cs="Times New Roman"/>
      <w:b/>
      <w:sz w:val="18"/>
      <w:szCs w:val="20"/>
      <w:lang w:val="x-none" w:eastAsia="x-none"/>
    </w:rPr>
  </w:style>
  <w:style w:type="character" w:customStyle="1" w:styleId="Antrat9Diagrama">
    <w:name w:val="Antraštė 9 Diagrama"/>
    <w:basedOn w:val="Numatytasispastraiposriftas"/>
    <w:link w:val="Antrat9"/>
    <w:semiHidden/>
    <w:rsid w:val="00703BC3"/>
    <w:rPr>
      <w:rFonts w:ascii="Calibri" w:eastAsia="Calibri" w:hAnsi="Calibri" w:cs="Times New Roman"/>
      <w:sz w:val="40"/>
      <w:szCs w:val="20"/>
      <w:lang w:val="x-none" w:eastAsia="x-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Char Diagrama"/>
    <w:basedOn w:val="Numatytasispastraiposriftas"/>
    <w:link w:val="Pagrindinistekstas"/>
    <w:uiPriority w:val="99"/>
    <w:semiHidden/>
    <w:locked/>
    <w:rsid w:val="00703BC3"/>
    <w:rPr>
      <w:rFonts w:ascii="Times New Roman" w:eastAsia="Times New Roman" w:hAnsi="Times New Roman" w:cs="Times New Roman"/>
      <w:sz w:val="24"/>
      <w:lang w:val="x-none" w:eastAsia="x-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body text,contents,bt,b"/>
    <w:basedOn w:val="prastasis"/>
    <w:link w:val="PagrindinistekstasDiagrama"/>
    <w:uiPriority w:val="99"/>
    <w:semiHidden/>
    <w:unhideWhenUsed/>
    <w:qFormat/>
    <w:rsid w:val="00703BC3"/>
    <w:pPr>
      <w:spacing w:after="120"/>
    </w:pPr>
    <w:rPr>
      <w:szCs w:val="22"/>
      <w:lang w:val="x-none" w:eastAsia="x-none"/>
    </w:rPr>
  </w:style>
  <w:style w:type="character" w:customStyle="1" w:styleId="PagrindinistekstasDiagrama1">
    <w:name w:val="Pagrindinis tekstas Diagrama1"/>
    <w:basedOn w:val="Numatytasispastraiposriftas"/>
    <w:uiPriority w:val="99"/>
    <w:semiHidden/>
    <w:rsid w:val="00703BC3"/>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8E645C"/>
    <w:pPr>
      <w:tabs>
        <w:tab w:val="center" w:pos="4513"/>
        <w:tab w:val="right" w:pos="9026"/>
      </w:tabs>
    </w:pPr>
  </w:style>
  <w:style w:type="character" w:customStyle="1" w:styleId="AntratsDiagrama">
    <w:name w:val="Antraštės Diagrama"/>
    <w:basedOn w:val="Numatytasispastraiposriftas"/>
    <w:link w:val="Antrats"/>
    <w:uiPriority w:val="99"/>
    <w:rsid w:val="008E645C"/>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8E645C"/>
    <w:pPr>
      <w:tabs>
        <w:tab w:val="center" w:pos="4513"/>
        <w:tab w:val="right" w:pos="9026"/>
      </w:tabs>
    </w:pPr>
  </w:style>
  <w:style w:type="character" w:customStyle="1" w:styleId="PoratDiagrama">
    <w:name w:val="Poraštė Diagrama"/>
    <w:basedOn w:val="Numatytasispastraiposriftas"/>
    <w:link w:val="Porat"/>
    <w:uiPriority w:val="99"/>
    <w:rsid w:val="008E645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2106</Words>
  <Characters>1201</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34</cp:revision>
  <dcterms:created xsi:type="dcterms:W3CDTF">2020-04-08T07:31:00Z</dcterms:created>
  <dcterms:modified xsi:type="dcterms:W3CDTF">2025-11-24T10:47:00Z</dcterms:modified>
</cp:coreProperties>
</file>